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EAF" w14:textId="77777777" w:rsidR="00A423EF" w:rsidRDefault="00235945" w:rsidP="00F93EF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35945">
        <w:rPr>
          <w:b/>
          <w:sz w:val="32"/>
          <w:szCs w:val="32"/>
        </w:rPr>
        <w:t>Virginia Western Community College</w:t>
      </w:r>
    </w:p>
    <w:p w14:paraId="4A9129F1" w14:textId="77777777" w:rsidR="00235945" w:rsidRDefault="007F670D" w:rsidP="00F93EF2">
      <w:pPr>
        <w:tabs>
          <w:tab w:val="center" w:pos="4680"/>
          <w:tab w:val="left" w:pos="7065"/>
        </w:tabs>
        <w:spacing w:after="0" w:line="240" w:lineRule="auto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168936987"/>
          <w:placeholder>
            <w:docPart w:val="E81B5E4F192A4AE79A8C9A476EF6EDE0"/>
          </w:placeholder>
          <w:text/>
        </w:sdtPr>
        <w:sdtEndPr/>
        <w:sdtContent>
          <w:r w:rsidR="00DE4916">
            <w:rPr>
              <w:b/>
              <w:sz w:val="32"/>
              <w:szCs w:val="32"/>
            </w:rPr>
            <w:t>AST 113</w:t>
          </w:r>
        </w:sdtContent>
      </w:sdt>
    </w:p>
    <w:p w14:paraId="3E02EF7F" w14:textId="77777777" w:rsidR="00235945" w:rsidRDefault="007F670D" w:rsidP="00F93EF2">
      <w:pPr>
        <w:tabs>
          <w:tab w:val="center" w:pos="4680"/>
          <w:tab w:val="left" w:pos="6735"/>
          <w:tab w:val="left" w:pos="7065"/>
        </w:tabs>
        <w:spacing w:after="0" w:line="240" w:lineRule="auto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61707755"/>
          <w:placeholder>
            <w:docPart w:val="E9CB3F4D9A364FE2BC957FA5E9164981"/>
          </w:placeholder>
          <w:text/>
        </w:sdtPr>
        <w:sdtEndPr/>
        <w:sdtContent>
          <w:r w:rsidR="00DE4916">
            <w:rPr>
              <w:b/>
              <w:sz w:val="32"/>
              <w:szCs w:val="32"/>
            </w:rPr>
            <w:t>Keyboarding For Speed and Accuracy</w:t>
          </w:r>
        </w:sdtContent>
      </w:sdt>
    </w:p>
    <w:p w14:paraId="11AAB906" w14:textId="77777777" w:rsidR="00235945" w:rsidRDefault="00235945" w:rsidP="00F93EF2">
      <w:pPr>
        <w:tabs>
          <w:tab w:val="center" w:pos="4680"/>
          <w:tab w:val="left" w:pos="6735"/>
          <w:tab w:val="left" w:pos="7065"/>
        </w:tabs>
        <w:spacing w:after="0" w:line="240" w:lineRule="auto"/>
        <w:jc w:val="center"/>
        <w:rPr>
          <w:b/>
          <w:sz w:val="32"/>
          <w:szCs w:val="32"/>
        </w:rPr>
      </w:pPr>
    </w:p>
    <w:p w14:paraId="5D88E582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67D98D42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rPr>
          <w:rFonts w:eastAsia="Times New Roman" w:cs="Arial"/>
          <w:spacing w:val="-2"/>
        </w:rPr>
        <w:id w:val="1965388228"/>
        <w:placeholder>
          <w:docPart w:val="F866DB8DB35A4A80999D2A5517A00A15"/>
        </w:placeholder>
        <w:text/>
      </w:sdtPr>
      <w:sdtEndPr/>
      <w:sdtContent>
        <w:p w14:paraId="200CFF6F" w14:textId="77777777" w:rsidR="00235945" w:rsidRPr="00D15E7C" w:rsidRDefault="00DE4916" w:rsidP="00235945">
          <w:pPr>
            <w:tabs>
              <w:tab w:val="center" w:pos="4680"/>
            </w:tabs>
            <w:spacing w:after="0" w:line="240" w:lineRule="auto"/>
          </w:pPr>
          <w:r>
            <w:rPr>
              <w:rFonts w:eastAsia="Times New Roman" w:cs="Arial"/>
              <w:spacing w:val="-2"/>
            </w:rPr>
            <w:t>AST 101 or equivalent</w:t>
          </w:r>
        </w:p>
      </w:sdtContent>
    </w:sdt>
    <w:p w14:paraId="2DB012BA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56CB3566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4CCC5D00" w14:textId="77777777" w:rsidR="00235945" w:rsidRPr="00F93EF2" w:rsidRDefault="007F670D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sdt>
        <w:sdtPr>
          <w:rPr>
            <w:rFonts w:eastAsia="Times New Roman" w:cs="Arial"/>
          </w:rPr>
          <w:id w:val="1551106000"/>
          <w:placeholder>
            <w:docPart w:val="CE61D808456B484AA2C5CA185E862799"/>
          </w:placeholder>
          <w:text/>
        </w:sdtPr>
        <w:sdtEndPr/>
        <w:sdtContent>
          <w:r w:rsidR="00DE4916">
            <w:rPr>
              <w:rFonts w:eastAsia="Times New Roman" w:cs="Arial"/>
            </w:rPr>
            <w:t>Focuses on improving keyboarding speed and accuracy through assigned exercises that diagnose problem areas. Emphasizes increased productivity through improved speed and accuracy.</w:t>
          </w:r>
        </w:sdtContent>
      </w:sdt>
      <w:r w:rsidR="00235945" w:rsidRPr="00F93EF2">
        <w:rPr>
          <w:b/>
        </w:rPr>
        <w:tab/>
      </w:r>
    </w:p>
    <w:p w14:paraId="5718A5C3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679BFEBB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rPr>
            <w:b/>
            <w:sz w:val="28"/>
            <w:szCs w:val="28"/>
          </w:rPr>
          <w:id w:val="1909104527"/>
          <w:placeholder>
            <w:docPart w:val="98BA98B548A5458AA5C1B33468F92262"/>
          </w:placeholder>
          <w:text/>
        </w:sdtPr>
        <w:sdtEndPr/>
        <w:sdtContent>
          <w:r w:rsidR="00DE4916">
            <w:rPr>
              <w:b/>
              <w:sz w:val="28"/>
              <w:szCs w:val="28"/>
            </w:rPr>
            <w:t>1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rPr>
            <w:b/>
            <w:sz w:val="28"/>
            <w:szCs w:val="28"/>
          </w:rPr>
          <w:id w:val="419223430"/>
          <w:placeholder>
            <w:docPart w:val="5E13848A9B0847DAA6222EABA26ED89E"/>
          </w:placeholder>
          <w:text/>
        </w:sdtPr>
        <w:sdtEndPr/>
        <w:sdtContent>
          <w:r w:rsidR="00DE4916">
            <w:rPr>
              <w:b/>
              <w:sz w:val="28"/>
              <w:szCs w:val="28"/>
            </w:rPr>
            <w:t>1</w:t>
          </w:r>
        </w:sdtContent>
      </w:sdt>
      <w:r w:rsidR="0028058C">
        <w:rPr>
          <w:b/>
          <w:sz w:val="28"/>
          <w:szCs w:val="28"/>
        </w:rPr>
        <w:t xml:space="preserve"> Lab/Clinical/Internship Hours</w:t>
      </w:r>
      <w:r w:rsidR="0028058C" w:rsidRPr="00F93EF2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844939482"/>
          <w:placeholder>
            <w:docPart w:val="E141B939C43C4F1B8EA26D443B0CEB31"/>
          </w:placeholder>
          <w:text/>
        </w:sdtPr>
        <w:sdtEndPr/>
        <w:sdtContent>
          <w:r w:rsidR="00DE4916">
            <w:rPr>
              <w:b/>
              <w:sz w:val="28"/>
              <w:szCs w:val="28"/>
            </w:rPr>
            <w:t>0</w:t>
          </w:r>
        </w:sdtContent>
      </w:sdt>
    </w:p>
    <w:p w14:paraId="6688446B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14B599B6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15D6909E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36082F9C" w14:textId="009F12A3" w:rsidR="0004709B" w:rsidRPr="00921FF1" w:rsidRDefault="0028058C" w:rsidP="0004709B">
      <w:pPr>
        <w:tabs>
          <w:tab w:val="center" w:pos="4680"/>
          <w:tab w:val="left" w:pos="7440"/>
        </w:tabs>
        <w:spacing w:after="0" w:line="240" w:lineRule="auto"/>
        <w:rPr>
          <w:sz w:val="24"/>
        </w:rPr>
      </w:pPr>
      <w:r w:rsidRPr="00F93EF2">
        <w:rPr>
          <w:b/>
          <w:sz w:val="24"/>
          <w:szCs w:val="24"/>
        </w:rPr>
        <w:t>Textbook:</w:t>
      </w:r>
      <w:r w:rsidR="00332B8F">
        <w:rPr>
          <w:b/>
          <w:sz w:val="24"/>
          <w:szCs w:val="24"/>
        </w:rPr>
        <w:t xml:space="preserve"> </w:t>
      </w:r>
      <w:r w:rsidR="0004709B" w:rsidRPr="00921FF1">
        <w:rPr>
          <w:sz w:val="24"/>
          <w:u w:val="single"/>
        </w:rPr>
        <w:t>Paradigm Keyboarding I: 1-60</w:t>
      </w:r>
      <w:r w:rsidR="0004709B" w:rsidRPr="00921FF1">
        <w:rPr>
          <w:sz w:val="24"/>
        </w:rPr>
        <w:t>(w/Online Lab Access code)</w:t>
      </w:r>
    </w:p>
    <w:p w14:paraId="3884068C" w14:textId="73B55CED" w:rsidR="0004709B" w:rsidRPr="00921FF1" w:rsidRDefault="0004709B" w:rsidP="0004709B">
      <w:pPr>
        <w:pStyle w:val="BodyText"/>
        <w:keepNext/>
        <w:keepLines/>
        <w:rPr>
          <w:rFonts w:asciiTheme="minorHAnsi" w:hAnsiTheme="minorHAnsi"/>
          <w:szCs w:val="24"/>
        </w:rPr>
      </w:pPr>
      <w:r w:rsidRPr="00921FF1">
        <w:rPr>
          <w:rFonts w:asciiTheme="minorHAnsi" w:hAnsiTheme="minorHAnsi"/>
          <w:szCs w:val="24"/>
        </w:rPr>
        <w:t xml:space="preserve">Edition: 7th </w:t>
      </w:r>
      <w:r>
        <w:rPr>
          <w:rFonts w:asciiTheme="minorHAnsi" w:hAnsiTheme="minorHAnsi"/>
          <w:szCs w:val="24"/>
        </w:rPr>
        <w:t xml:space="preserve">  </w:t>
      </w:r>
      <w:r w:rsidRPr="00921FF1">
        <w:rPr>
          <w:rFonts w:asciiTheme="minorHAnsi" w:hAnsiTheme="minorHAnsi"/>
          <w:szCs w:val="24"/>
        </w:rPr>
        <w:t xml:space="preserve">Author: Mitchell Publisher: EMC Paradigm/ order from Kendall Hunt </w:t>
      </w:r>
    </w:p>
    <w:p w14:paraId="5E957CD0" w14:textId="0FBAD27B" w:rsidR="0004709B" w:rsidRPr="00921FF1" w:rsidRDefault="0004709B" w:rsidP="0004709B">
      <w:pPr>
        <w:pStyle w:val="BodyText"/>
        <w:keepNext/>
        <w:keepLines/>
        <w:rPr>
          <w:rFonts w:asciiTheme="minorHAnsi" w:hAnsiTheme="minorHAnsi"/>
          <w:szCs w:val="24"/>
        </w:rPr>
      </w:pPr>
      <w:r w:rsidRPr="00921FF1">
        <w:rPr>
          <w:rFonts w:asciiTheme="minorHAnsi" w:hAnsiTheme="minorHAnsi"/>
          <w:szCs w:val="24"/>
        </w:rPr>
        <w:t xml:space="preserve">Copyright Year: 2020 ISBN: 9780763889012 </w:t>
      </w:r>
    </w:p>
    <w:p w14:paraId="5F65E544" w14:textId="0617DAD6" w:rsidR="0028058C" w:rsidRPr="00332B8F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  <w:strike/>
        </w:rPr>
      </w:pPr>
    </w:p>
    <w:p w14:paraId="59D497C1" w14:textId="0D297F32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520BBA">
        <w:rPr>
          <w:b/>
          <w:sz w:val="24"/>
          <w:szCs w:val="24"/>
        </w:rPr>
        <w:t>Other Required Materials:</w:t>
      </w:r>
    </w:p>
    <w:p w14:paraId="02223EB4" w14:textId="77777777" w:rsidR="0004709B" w:rsidRPr="00770524" w:rsidRDefault="0004709B" w:rsidP="0004709B">
      <w:pPr>
        <w:pStyle w:val="ListParagraph"/>
        <w:numPr>
          <w:ilvl w:val="0"/>
          <w:numId w:val="8"/>
        </w:numPr>
        <w:tabs>
          <w:tab w:val="left" w:pos="3495"/>
          <w:tab w:val="center" w:pos="4680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Companion Trainer Combo with Keyboard Trainer and Keyboard Companion (book stand and keyboard cover) Can purchase in bookstore or from </w:t>
      </w:r>
      <w:r w:rsidRPr="00770524">
        <w:rPr>
          <w:rFonts w:ascii="Calibri" w:eastAsia="Calibri" w:hAnsi="Calibri" w:cs="Times New Roman"/>
          <w:b/>
        </w:rPr>
        <w:t>PUBLISHER:  Plastic Perfection     (</w:t>
      </w:r>
      <w:hyperlink r:id="rId8" w:history="1">
        <w:r w:rsidRPr="00770524">
          <w:rPr>
            <w:rStyle w:val="Hyperlink"/>
            <w:rFonts w:ascii="Calibri" w:eastAsia="Calibri" w:hAnsi="Calibri"/>
          </w:rPr>
          <w:t>https://www.plasticperfection.com/typing-combo/</w:t>
        </w:r>
      </w:hyperlink>
      <w:r w:rsidRPr="00770524">
        <w:rPr>
          <w:rFonts w:ascii="Calibri" w:eastAsia="Calibri" w:hAnsi="Calibri" w:cs="Times New Roman"/>
          <w:b/>
        </w:rPr>
        <w:t xml:space="preserve">) </w:t>
      </w:r>
    </w:p>
    <w:p w14:paraId="4BCEA632" w14:textId="77777777" w:rsidR="00DE4916" w:rsidRPr="00DE4916" w:rsidRDefault="00DE4916" w:rsidP="00DE4916">
      <w:pPr>
        <w:pStyle w:val="ListParagraph"/>
        <w:numPr>
          <w:ilvl w:val="0"/>
          <w:numId w:val="8"/>
        </w:numPr>
        <w:tabs>
          <w:tab w:val="center" w:pos="4680"/>
        </w:tabs>
        <w:spacing w:after="0" w:line="240" w:lineRule="auto"/>
        <w:rPr>
          <w:u w:val="single"/>
        </w:rPr>
      </w:pPr>
      <w:r>
        <w:t>In addition to a windows-based computer, Microsoft Office 2019/365 (</w:t>
      </w:r>
      <w:hyperlink r:id="rId9" w:history="1">
        <w:r>
          <w:rPr>
            <w:rStyle w:val="Hyperlink"/>
          </w:rPr>
          <w:t>VWCC free full online version located here</w:t>
        </w:r>
      </w:hyperlink>
      <w:r>
        <w:t xml:space="preserve">) is required to complete these courses. Chromebooks and Apple </w:t>
      </w:r>
      <w:proofErr w:type="spellStart"/>
      <w:r>
        <w:t>MacBooks</w:t>
      </w:r>
      <w:proofErr w:type="spellEnd"/>
      <w:r>
        <w:t xml:space="preserve"> are not compatible with the software required in these courses. Note: AST/ITE courses are required in all </w:t>
      </w:r>
      <w:hyperlink r:id="rId10" w:history="1">
        <w:r>
          <w:rPr>
            <w:rStyle w:val="Hyperlink"/>
          </w:rPr>
          <w:t>Business and Professional Services programs</w:t>
        </w:r>
      </w:hyperlink>
      <w:r>
        <w:t xml:space="preserve"> and ITE 115 is a required course in almost all Virginia Western transfer programs.</w:t>
      </w:r>
    </w:p>
    <w:p w14:paraId="51CAB942" w14:textId="77777777" w:rsidR="00F93EF2" w:rsidRDefault="00F93EF2" w:rsidP="009D3396">
      <w:pPr>
        <w:pStyle w:val="ListParagraph"/>
        <w:keepNext/>
        <w:keepLines/>
        <w:numPr>
          <w:ilvl w:val="0"/>
          <w:numId w:val="8"/>
        </w:numPr>
        <w:tabs>
          <w:tab w:val="left" w:pos="540"/>
        </w:tabs>
        <w:spacing w:after="0"/>
        <w:rPr>
          <w:rFonts w:cs="Arial"/>
          <w:szCs w:val="24"/>
        </w:rPr>
      </w:pPr>
      <w:r w:rsidRPr="00F93EF2">
        <w:rPr>
          <w:rFonts w:cs="Arial"/>
          <w:szCs w:val="24"/>
        </w:rPr>
        <w:t>Three folders for organizing handouts, graded work, and pending work</w:t>
      </w:r>
    </w:p>
    <w:p w14:paraId="693204CC" w14:textId="77777777" w:rsidR="003209E7" w:rsidRPr="00F93EF2" w:rsidRDefault="003209E7" w:rsidP="009D3396">
      <w:pPr>
        <w:pStyle w:val="ListParagraph"/>
        <w:keepNext/>
        <w:keepLines/>
        <w:numPr>
          <w:ilvl w:val="0"/>
          <w:numId w:val="8"/>
        </w:numPr>
        <w:tabs>
          <w:tab w:val="left" w:pos="540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Easel</w:t>
      </w:r>
    </w:p>
    <w:p w14:paraId="3EEEEE8F" w14:textId="77777777"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</w:p>
    <w:p w14:paraId="6F42C5BA" w14:textId="77777777" w:rsidR="00235945" w:rsidRPr="00520BBA" w:rsidRDefault="0028058C" w:rsidP="0028058C">
      <w:pPr>
        <w:rPr>
          <w:b/>
          <w:sz w:val="28"/>
          <w:szCs w:val="28"/>
          <w:u w:val="single"/>
        </w:rPr>
      </w:pPr>
      <w:r w:rsidRPr="00520BBA">
        <w:rPr>
          <w:b/>
          <w:sz w:val="28"/>
          <w:szCs w:val="28"/>
          <w:u w:val="single"/>
        </w:rPr>
        <w:t>Course Outcomes</w:t>
      </w:r>
    </w:p>
    <w:p w14:paraId="6FA87258" w14:textId="77777777" w:rsidR="0028058C" w:rsidRPr="00520BBA" w:rsidRDefault="0028058C" w:rsidP="0028058C">
      <w:pPr>
        <w:rPr>
          <w:b/>
          <w:sz w:val="24"/>
          <w:szCs w:val="24"/>
        </w:rPr>
      </w:pPr>
      <w:r w:rsidRPr="00520BBA">
        <w:rPr>
          <w:b/>
          <w:sz w:val="24"/>
          <w:szCs w:val="24"/>
        </w:rPr>
        <w:t>At the completion of this course, the student should be able to:</w:t>
      </w:r>
    </w:p>
    <w:p w14:paraId="2C378AE3" w14:textId="77777777" w:rsidR="00F93EF2" w:rsidRPr="00520BBA" w:rsidRDefault="00332B8F" w:rsidP="00F93EF2">
      <w:pPr>
        <w:pStyle w:val="BodyText"/>
        <w:numPr>
          <w:ilvl w:val="0"/>
          <w:numId w:val="7"/>
        </w:numPr>
        <w:tabs>
          <w:tab w:val="clear" w:pos="-720"/>
          <w:tab w:val="decimal" w:pos="432"/>
        </w:tabs>
        <w:suppressAutoHyphens w:val="0"/>
        <w:autoSpaceDE w:val="0"/>
        <w:autoSpaceDN w:val="0"/>
        <w:adjustRightInd w:val="0"/>
        <w:spacing w:line="233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Use the diagnostic tools </w:t>
      </w:r>
      <w:r w:rsidR="00F93EF2" w:rsidRPr="00520BBA">
        <w:rPr>
          <w:rFonts w:asciiTheme="minorHAnsi" w:hAnsiTheme="minorHAnsi" w:cs="Arial"/>
          <w:b w:val="0"/>
          <w:sz w:val="22"/>
          <w:szCs w:val="22"/>
        </w:rPr>
        <w:t>to analyze your errors and key prescribed drills to improve your skill.</w:t>
      </w:r>
    </w:p>
    <w:p w14:paraId="69D7F61D" w14:textId="77777777" w:rsidR="00F93EF2" w:rsidRPr="00520BBA" w:rsidRDefault="00F93EF2" w:rsidP="00F93EF2">
      <w:pPr>
        <w:pStyle w:val="BodyText"/>
        <w:numPr>
          <w:ilvl w:val="0"/>
          <w:numId w:val="7"/>
        </w:numPr>
        <w:tabs>
          <w:tab w:val="clear" w:pos="-720"/>
          <w:tab w:val="decimal" w:pos="432"/>
        </w:tabs>
        <w:suppressAutoHyphens w:val="0"/>
        <w:autoSpaceDE w:val="0"/>
        <w:autoSpaceDN w:val="0"/>
        <w:adjustRightInd w:val="0"/>
        <w:spacing w:line="233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520BBA">
        <w:rPr>
          <w:rFonts w:asciiTheme="minorHAnsi" w:hAnsiTheme="minorHAnsi" w:cs="Arial"/>
          <w:b w:val="0"/>
          <w:sz w:val="22"/>
          <w:szCs w:val="22"/>
        </w:rPr>
        <w:t>Type for five minutes from straight-copy material with no more than five errors.</w:t>
      </w:r>
    </w:p>
    <w:p w14:paraId="1D099399" w14:textId="77777777" w:rsidR="00F93EF2" w:rsidRPr="00520BBA" w:rsidRDefault="00F93EF2" w:rsidP="00F93EF2">
      <w:pPr>
        <w:pStyle w:val="BodyText"/>
        <w:numPr>
          <w:ilvl w:val="0"/>
          <w:numId w:val="7"/>
        </w:numPr>
        <w:tabs>
          <w:tab w:val="clear" w:pos="-720"/>
          <w:tab w:val="decimal" w:pos="432"/>
        </w:tabs>
        <w:suppressAutoHyphens w:val="0"/>
        <w:autoSpaceDE w:val="0"/>
        <w:autoSpaceDN w:val="0"/>
        <w:adjustRightInd w:val="0"/>
        <w:spacing w:line="233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520BBA">
        <w:rPr>
          <w:rFonts w:asciiTheme="minorHAnsi" w:hAnsiTheme="minorHAnsi" w:cs="Arial"/>
          <w:b w:val="0"/>
          <w:sz w:val="22"/>
          <w:szCs w:val="22"/>
        </w:rPr>
        <w:t>Type for five minutes from straight-copy material with an increase in GWAM (gross words a minute) and NWAM (net words a minute).</w:t>
      </w:r>
    </w:p>
    <w:p w14:paraId="13701EFD" w14:textId="77777777" w:rsidR="00F93EF2" w:rsidRPr="00520BBA" w:rsidRDefault="00F93EF2" w:rsidP="00F93EF2">
      <w:pPr>
        <w:pStyle w:val="BodyText"/>
        <w:numPr>
          <w:ilvl w:val="0"/>
          <w:numId w:val="7"/>
        </w:numPr>
        <w:tabs>
          <w:tab w:val="clear" w:pos="-720"/>
          <w:tab w:val="decimal" w:pos="432"/>
        </w:tabs>
        <w:suppressAutoHyphens w:val="0"/>
        <w:autoSpaceDE w:val="0"/>
        <w:autoSpaceDN w:val="0"/>
        <w:adjustRightInd w:val="0"/>
        <w:spacing w:line="233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520BBA">
        <w:rPr>
          <w:rFonts w:asciiTheme="minorHAnsi" w:hAnsiTheme="minorHAnsi" w:cs="Arial"/>
          <w:b w:val="0"/>
          <w:sz w:val="22"/>
          <w:szCs w:val="22"/>
        </w:rPr>
        <w:t>Analyze errors.</w:t>
      </w:r>
    </w:p>
    <w:p w14:paraId="4F61918C" w14:textId="77777777" w:rsidR="00F93EF2" w:rsidRPr="00520BBA" w:rsidRDefault="00F93EF2" w:rsidP="00F93EF2">
      <w:pPr>
        <w:numPr>
          <w:ilvl w:val="0"/>
          <w:numId w:val="7"/>
        </w:numPr>
        <w:tabs>
          <w:tab w:val="decimal" w:pos="432"/>
          <w:tab w:val="left" w:pos="864"/>
          <w:tab w:val="left" w:pos="1440"/>
        </w:tabs>
        <w:autoSpaceDE w:val="0"/>
        <w:autoSpaceDN w:val="0"/>
        <w:adjustRightInd w:val="0"/>
        <w:spacing w:after="0" w:line="233" w:lineRule="auto"/>
        <w:rPr>
          <w:rFonts w:cs="Arial"/>
        </w:rPr>
      </w:pPr>
      <w:r w:rsidRPr="00520BBA">
        <w:rPr>
          <w:rFonts w:cs="Arial"/>
        </w:rPr>
        <w:t>Type rhythmically.</w:t>
      </w:r>
    </w:p>
    <w:p w14:paraId="6D198631" w14:textId="77777777" w:rsidR="00F93EF2" w:rsidRPr="00520BBA" w:rsidRDefault="00F93EF2" w:rsidP="00F93EF2">
      <w:pPr>
        <w:numPr>
          <w:ilvl w:val="0"/>
          <w:numId w:val="7"/>
        </w:numPr>
        <w:autoSpaceDE w:val="0"/>
        <w:autoSpaceDN w:val="0"/>
        <w:adjustRightInd w:val="0"/>
        <w:spacing w:after="0" w:line="233" w:lineRule="auto"/>
        <w:rPr>
          <w:rFonts w:cs="Arial"/>
        </w:rPr>
      </w:pPr>
      <w:r w:rsidRPr="00520BBA">
        <w:rPr>
          <w:rFonts w:cs="Arial"/>
        </w:rPr>
        <w:t>Use correct typing techniques:</w:t>
      </w:r>
      <w:r w:rsidRPr="00520BBA">
        <w:rPr>
          <w:rFonts w:cs="Arial"/>
        </w:rPr>
        <w:br/>
        <w:t>type by touch (eyes on copy--the book or other printed material)</w:t>
      </w:r>
      <w:r w:rsidRPr="00520BBA">
        <w:rPr>
          <w:rFonts w:cs="Arial"/>
        </w:rPr>
        <w:br/>
      </w:r>
      <w:r w:rsidRPr="00520BBA">
        <w:rPr>
          <w:rFonts w:cs="Arial"/>
        </w:rPr>
        <w:lastRenderedPageBreak/>
        <w:t>proper typing posture</w:t>
      </w:r>
      <w:r w:rsidRPr="00520BBA">
        <w:rPr>
          <w:rFonts w:cs="Arial"/>
        </w:rPr>
        <w:br/>
        <w:t>correct hand and finger placement on the keys</w:t>
      </w:r>
    </w:p>
    <w:p w14:paraId="073DF9F2" w14:textId="77777777" w:rsidR="00F93EF2" w:rsidRPr="00520BBA" w:rsidRDefault="00F93EF2" w:rsidP="00F93EF2">
      <w:pPr>
        <w:pStyle w:val="BodyText"/>
        <w:numPr>
          <w:ilvl w:val="0"/>
          <w:numId w:val="7"/>
        </w:numPr>
        <w:tabs>
          <w:tab w:val="clear" w:pos="-720"/>
          <w:tab w:val="decimal" w:pos="432"/>
        </w:tabs>
        <w:suppressAutoHyphens w:val="0"/>
        <w:autoSpaceDE w:val="0"/>
        <w:autoSpaceDN w:val="0"/>
        <w:adjustRightInd w:val="0"/>
        <w:spacing w:line="233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520BBA">
        <w:rPr>
          <w:rFonts w:asciiTheme="minorHAnsi" w:hAnsiTheme="minorHAnsi" w:cs="Arial"/>
          <w:b w:val="0"/>
          <w:sz w:val="22"/>
          <w:szCs w:val="22"/>
        </w:rPr>
        <w:t>Proofread accurately.</w:t>
      </w:r>
    </w:p>
    <w:p w14:paraId="6FAA5B01" w14:textId="77777777" w:rsidR="00F93EF2" w:rsidRPr="00520BBA" w:rsidRDefault="00F93EF2" w:rsidP="00F93EF2">
      <w:pPr>
        <w:pStyle w:val="BodyText"/>
        <w:numPr>
          <w:ilvl w:val="0"/>
          <w:numId w:val="7"/>
        </w:numPr>
        <w:tabs>
          <w:tab w:val="clear" w:pos="-720"/>
          <w:tab w:val="decimal" w:pos="432"/>
        </w:tabs>
        <w:suppressAutoHyphens w:val="0"/>
        <w:autoSpaceDE w:val="0"/>
        <w:autoSpaceDN w:val="0"/>
        <w:adjustRightInd w:val="0"/>
        <w:spacing w:line="233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520BBA">
        <w:rPr>
          <w:rFonts w:asciiTheme="minorHAnsi" w:hAnsiTheme="minorHAnsi" w:cs="Arial"/>
          <w:b w:val="0"/>
          <w:sz w:val="22"/>
          <w:szCs w:val="22"/>
        </w:rPr>
        <w:t>Improve organizational skills and the ability to follow directions.</w:t>
      </w:r>
    </w:p>
    <w:p w14:paraId="75722800" w14:textId="77777777" w:rsidR="00F93EF2" w:rsidRPr="00520BBA" w:rsidRDefault="00F93EF2" w:rsidP="00F93EF2">
      <w:pPr>
        <w:pStyle w:val="BodyText"/>
        <w:tabs>
          <w:tab w:val="clear" w:pos="-720"/>
          <w:tab w:val="decimal" w:pos="432"/>
        </w:tabs>
        <w:suppressAutoHyphens w:val="0"/>
        <w:autoSpaceDE w:val="0"/>
        <w:autoSpaceDN w:val="0"/>
        <w:adjustRightInd w:val="0"/>
        <w:spacing w:line="233" w:lineRule="auto"/>
        <w:ind w:left="360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377584E8" w14:textId="77777777" w:rsidR="00F93EF2" w:rsidRPr="00303388" w:rsidRDefault="00F93EF2" w:rsidP="00F93EF2">
      <w:pPr>
        <w:pStyle w:val="BodyText"/>
        <w:tabs>
          <w:tab w:val="clear" w:pos="-720"/>
          <w:tab w:val="decimal" w:pos="432"/>
        </w:tabs>
        <w:suppressAutoHyphens w:val="0"/>
        <w:autoSpaceDE w:val="0"/>
        <w:autoSpaceDN w:val="0"/>
        <w:adjustRightInd w:val="0"/>
        <w:spacing w:line="233" w:lineRule="auto"/>
        <w:ind w:left="360"/>
        <w:jc w:val="left"/>
        <w:rPr>
          <w:rFonts w:asciiTheme="minorHAnsi" w:hAnsiTheme="minorHAnsi" w:cs="Arial"/>
          <w:b w:val="0"/>
        </w:rPr>
      </w:pPr>
    </w:p>
    <w:p w14:paraId="3D57F5ED" w14:textId="77777777" w:rsidR="0097239D" w:rsidRDefault="0097239D" w:rsidP="0097239D">
      <w:pPr>
        <w:pStyle w:val="Title"/>
        <w:rPr>
          <w:sz w:val="52"/>
        </w:rPr>
      </w:pPr>
      <w:r>
        <w:rPr>
          <w:sz w:val="52"/>
        </w:rPr>
        <w:t>AST-113: Keyboarding Speed &amp; Accuracy</w:t>
      </w:r>
    </w:p>
    <w:p w14:paraId="72825472" w14:textId="77777777" w:rsidR="0097239D" w:rsidRDefault="0097239D" w:rsidP="0097239D">
      <w:r>
        <w:t xml:space="preserve">16-Week Course: </w:t>
      </w:r>
    </w:p>
    <w:p w14:paraId="0CEE80F8" w14:textId="4C834BFA" w:rsidR="0097239D" w:rsidRDefault="0097239D" w:rsidP="0097239D">
      <w:pPr>
        <w:tabs>
          <w:tab w:val="right" w:leader="dot" w:pos="9360"/>
        </w:tabs>
      </w:pPr>
      <w:r>
        <w:tab/>
        <w:t xml:space="preserve">First Day of Class </w:t>
      </w:r>
    </w:p>
    <w:p w14:paraId="34D65EC5" w14:textId="77777777" w:rsidR="0097239D" w:rsidRDefault="0097239D" w:rsidP="0097239D">
      <w:pPr>
        <w:tabs>
          <w:tab w:val="right" w:leader="dot" w:pos="9360"/>
        </w:tabs>
        <w:ind w:left="720"/>
      </w:pPr>
      <w:r>
        <w:t>Analyzing Errors</w:t>
      </w:r>
    </w:p>
    <w:p w14:paraId="1EFE79A5" w14:textId="77777777" w:rsidR="0097239D" w:rsidRDefault="0097239D" w:rsidP="0097239D">
      <w:pPr>
        <w:tabs>
          <w:tab w:val="right" w:leader="dot" w:pos="9360"/>
        </w:tabs>
        <w:ind w:left="720"/>
      </w:pPr>
      <w:r>
        <w:t>Syllabus Review</w:t>
      </w:r>
    </w:p>
    <w:p w14:paraId="238D6CC2" w14:textId="77777777" w:rsidR="0097239D" w:rsidRDefault="0097239D" w:rsidP="0097239D">
      <w:pPr>
        <w:tabs>
          <w:tab w:val="right" w:leader="dot" w:pos="9360"/>
        </w:tabs>
        <w:ind w:left="720"/>
      </w:pPr>
      <w:r>
        <w:t>Paradigm Set-Up</w:t>
      </w:r>
    </w:p>
    <w:p w14:paraId="039222B3" w14:textId="77777777" w:rsidR="0097239D" w:rsidRDefault="0097239D" w:rsidP="0097239D">
      <w:pPr>
        <w:tabs>
          <w:tab w:val="right" w:leader="dot" w:pos="9360"/>
        </w:tabs>
        <w:ind w:left="720"/>
      </w:pPr>
      <w:r>
        <w:t>Pre-Test Timing 1</w:t>
      </w:r>
    </w:p>
    <w:p w14:paraId="1849E6CD" w14:textId="64068FA8" w:rsidR="0097239D" w:rsidRDefault="0097239D" w:rsidP="0097239D">
      <w:pPr>
        <w:tabs>
          <w:tab w:val="right" w:leader="dot" w:pos="9360"/>
        </w:tabs>
      </w:pPr>
      <w:r>
        <w:tab/>
        <w:t>Module 1 Due</w:t>
      </w:r>
    </w:p>
    <w:p w14:paraId="6627FBAB" w14:textId="77777777" w:rsidR="0097239D" w:rsidRDefault="0097239D" w:rsidP="0097239D">
      <w:pPr>
        <w:tabs>
          <w:tab w:val="right" w:leader="dot" w:pos="9360"/>
        </w:tabs>
        <w:ind w:left="720"/>
      </w:pPr>
      <w:r>
        <w:t xml:space="preserve">Sessions 1 &amp; 2 </w:t>
      </w:r>
    </w:p>
    <w:p w14:paraId="26EECDFA" w14:textId="77777777" w:rsidR="0097239D" w:rsidRDefault="0097239D" w:rsidP="0097239D">
      <w:pPr>
        <w:tabs>
          <w:tab w:val="right" w:leader="dot" w:pos="9360"/>
        </w:tabs>
        <w:ind w:left="720"/>
      </w:pPr>
      <w:r>
        <w:t>Pre-Test Timing 3</w:t>
      </w:r>
    </w:p>
    <w:p w14:paraId="3260B727" w14:textId="77777777" w:rsidR="0097239D" w:rsidRDefault="0097239D" w:rsidP="0097239D">
      <w:pPr>
        <w:tabs>
          <w:tab w:val="right" w:leader="dot" w:pos="9360"/>
        </w:tabs>
        <w:ind w:left="720"/>
      </w:pPr>
      <w:r>
        <w:t>Pre-Test Timing 5</w:t>
      </w:r>
    </w:p>
    <w:p w14:paraId="435F2A03" w14:textId="6AC21810" w:rsidR="0097239D" w:rsidRDefault="0097239D" w:rsidP="0097239D">
      <w:pPr>
        <w:tabs>
          <w:tab w:val="right" w:leader="dot" w:pos="9360"/>
        </w:tabs>
      </w:pPr>
      <w:r>
        <w:tab/>
        <w:t>Module 2 Due</w:t>
      </w:r>
    </w:p>
    <w:p w14:paraId="34DB7C93" w14:textId="77777777" w:rsidR="0097239D" w:rsidRDefault="0097239D" w:rsidP="0097239D">
      <w:pPr>
        <w:tabs>
          <w:tab w:val="right" w:leader="dot" w:pos="9360"/>
        </w:tabs>
        <w:ind w:left="720"/>
      </w:pPr>
      <w:r>
        <w:t>Sessions 3 &amp; 4</w:t>
      </w:r>
    </w:p>
    <w:p w14:paraId="6346D1D1" w14:textId="77777777" w:rsidR="0097239D" w:rsidRDefault="0097239D" w:rsidP="0097239D">
      <w:pPr>
        <w:tabs>
          <w:tab w:val="right" w:leader="dot" w:pos="9360"/>
        </w:tabs>
        <w:ind w:left="720"/>
      </w:pPr>
      <w:r>
        <w:t>Pre-Test Timing 4</w:t>
      </w:r>
    </w:p>
    <w:p w14:paraId="2EEC2488" w14:textId="77777777" w:rsidR="0097239D" w:rsidRDefault="0097239D" w:rsidP="0097239D">
      <w:pPr>
        <w:tabs>
          <w:tab w:val="right" w:leader="dot" w:pos="9360"/>
        </w:tabs>
        <w:ind w:left="720"/>
      </w:pPr>
      <w:r>
        <w:t>Pre-Test Timing 6</w:t>
      </w:r>
    </w:p>
    <w:p w14:paraId="34423492" w14:textId="33221D91" w:rsidR="0097239D" w:rsidRDefault="0097239D" w:rsidP="0097239D">
      <w:pPr>
        <w:tabs>
          <w:tab w:val="right" w:leader="dot" w:pos="9360"/>
        </w:tabs>
      </w:pPr>
      <w:r>
        <w:tab/>
        <w:t>Module 3 Due</w:t>
      </w:r>
    </w:p>
    <w:p w14:paraId="6AE7A399" w14:textId="77777777" w:rsidR="0097239D" w:rsidRDefault="0097239D" w:rsidP="0097239D">
      <w:pPr>
        <w:tabs>
          <w:tab w:val="right" w:leader="dot" w:pos="9360"/>
        </w:tabs>
        <w:ind w:left="720"/>
      </w:pPr>
      <w:r>
        <w:t>Sessions 5 &amp; 6</w:t>
      </w:r>
    </w:p>
    <w:p w14:paraId="537C0743" w14:textId="77777777" w:rsidR="0097239D" w:rsidRDefault="0097239D" w:rsidP="0097239D">
      <w:pPr>
        <w:tabs>
          <w:tab w:val="right" w:leader="dot" w:pos="9360"/>
        </w:tabs>
        <w:ind w:left="720"/>
      </w:pPr>
      <w:r>
        <w:t>Timing 28.5</w:t>
      </w:r>
    </w:p>
    <w:p w14:paraId="582F77B8" w14:textId="3ED511E7" w:rsidR="0097239D" w:rsidRDefault="0097239D" w:rsidP="0097239D">
      <w:pPr>
        <w:tabs>
          <w:tab w:val="right" w:leader="dot" w:pos="9360"/>
        </w:tabs>
      </w:pPr>
      <w:r>
        <w:tab/>
        <w:t>Module 4 Due</w:t>
      </w:r>
    </w:p>
    <w:p w14:paraId="3010BAA4" w14:textId="77777777" w:rsidR="0097239D" w:rsidRDefault="0097239D" w:rsidP="0097239D">
      <w:pPr>
        <w:tabs>
          <w:tab w:val="right" w:leader="dot" w:pos="9360"/>
        </w:tabs>
        <w:ind w:left="720"/>
      </w:pPr>
      <w:r>
        <w:t>Sessions 7 &amp; 8</w:t>
      </w:r>
    </w:p>
    <w:p w14:paraId="0CD4F588" w14:textId="77777777" w:rsidR="0097239D" w:rsidRDefault="0097239D" w:rsidP="0097239D">
      <w:pPr>
        <w:tabs>
          <w:tab w:val="right" w:leader="dot" w:pos="9360"/>
        </w:tabs>
        <w:ind w:left="720"/>
      </w:pPr>
      <w:r>
        <w:t>Timing 29.3</w:t>
      </w:r>
    </w:p>
    <w:p w14:paraId="60DC0E9D" w14:textId="77777777" w:rsidR="0097239D" w:rsidRDefault="0097239D" w:rsidP="0097239D">
      <w:pPr>
        <w:tabs>
          <w:tab w:val="right" w:leader="dot" w:pos="9360"/>
        </w:tabs>
        <w:ind w:left="720"/>
      </w:pPr>
      <w:r>
        <w:t>Timing 29.4</w:t>
      </w:r>
    </w:p>
    <w:p w14:paraId="75297D51" w14:textId="0F1C96AC" w:rsidR="0097239D" w:rsidRDefault="0097239D" w:rsidP="0097239D">
      <w:pPr>
        <w:tabs>
          <w:tab w:val="right" w:leader="dot" w:pos="9360"/>
        </w:tabs>
      </w:pPr>
      <w:r>
        <w:tab/>
        <w:t>Module 5 Due</w:t>
      </w:r>
    </w:p>
    <w:p w14:paraId="53B975ED" w14:textId="77777777" w:rsidR="0097239D" w:rsidRDefault="0097239D" w:rsidP="0097239D">
      <w:pPr>
        <w:tabs>
          <w:tab w:val="right" w:leader="dot" w:pos="9360"/>
        </w:tabs>
        <w:ind w:left="720"/>
      </w:pPr>
      <w:r>
        <w:t>Sessions 9 &amp; 10</w:t>
      </w:r>
    </w:p>
    <w:p w14:paraId="0CEDD559" w14:textId="77777777" w:rsidR="0097239D" w:rsidRDefault="0097239D" w:rsidP="0097239D">
      <w:pPr>
        <w:tabs>
          <w:tab w:val="right" w:leader="dot" w:pos="9360"/>
        </w:tabs>
        <w:ind w:left="720"/>
      </w:pPr>
      <w:r>
        <w:t>Timing 29.5</w:t>
      </w:r>
    </w:p>
    <w:p w14:paraId="1B1E7F6A" w14:textId="77777777" w:rsidR="0097239D" w:rsidRDefault="0097239D" w:rsidP="0097239D">
      <w:pPr>
        <w:tabs>
          <w:tab w:val="right" w:leader="dot" w:pos="9360"/>
        </w:tabs>
        <w:ind w:left="720"/>
      </w:pPr>
      <w:r>
        <w:lastRenderedPageBreak/>
        <w:t>Timing 30.5</w:t>
      </w:r>
    </w:p>
    <w:p w14:paraId="7C0AD54E" w14:textId="77777777" w:rsidR="0097239D" w:rsidRDefault="0097239D" w:rsidP="0097239D">
      <w:pPr>
        <w:tabs>
          <w:tab w:val="right" w:leader="dot" w:pos="9360"/>
        </w:tabs>
      </w:pPr>
    </w:p>
    <w:p w14:paraId="46A5FC55" w14:textId="77777777" w:rsidR="0097239D" w:rsidRDefault="0097239D" w:rsidP="0097239D">
      <w:pPr>
        <w:tabs>
          <w:tab w:val="right" w:leader="dot" w:pos="9360"/>
        </w:tabs>
      </w:pPr>
    </w:p>
    <w:p w14:paraId="68CE3167" w14:textId="56CD1076" w:rsidR="0097239D" w:rsidRDefault="0097239D" w:rsidP="0097239D">
      <w:pPr>
        <w:tabs>
          <w:tab w:val="right" w:leader="dot" w:pos="9360"/>
        </w:tabs>
      </w:pPr>
      <w:r>
        <w:tab/>
        <w:t>Module 6 Due</w:t>
      </w:r>
    </w:p>
    <w:p w14:paraId="494A252B" w14:textId="77777777" w:rsidR="0097239D" w:rsidRDefault="0097239D" w:rsidP="0097239D">
      <w:pPr>
        <w:tabs>
          <w:tab w:val="right" w:leader="dot" w:pos="9360"/>
        </w:tabs>
        <w:ind w:left="720"/>
      </w:pPr>
      <w:r>
        <w:t>Sessions 11 &amp; 12</w:t>
      </w:r>
    </w:p>
    <w:p w14:paraId="3C80B9EA" w14:textId="77777777" w:rsidR="0097239D" w:rsidRDefault="0097239D" w:rsidP="0097239D">
      <w:pPr>
        <w:tabs>
          <w:tab w:val="right" w:leader="dot" w:pos="9360"/>
        </w:tabs>
        <w:ind w:left="720"/>
      </w:pPr>
      <w:r>
        <w:t>Timing 53.3</w:t>
      </w:r>
    </w:p>
    <w:p w14:paraId="316910F0" w14:textId="77777777" w:rsidR="0097239D" w:rsidRDefault="0097239D" w:rsidP="0097239D">
      <w:pPr>
        <w:tabs>
          <w:tab w:val="right" w:leader="dot" w:pos="9360"/>
        </w:tabs>
        <w:ind w:left="720"/>
      </w:pPr>
      <w:r>
        <w:t>Timing 53.4</w:t>
      </w:r>
    </w:p>
    <w:p w14:paraId="26BB933E" w14:textId="13FD5FC1" w:rsidR="0097239D" w:rsidRDefault="0097239D" w:rsidP="0097239D">
      <w:pPr>
        <w:tabs>
          <w:tab w:val="right" w:leader="dot" w:pos="9360"/>
        </w:tabs>
      </w:pPr>
      <w:r>
        <w:tab/>
        <w:t>Module 7 Due</w:t>
      </w:r>
    </w:p>
    <w:p w14:paraId="050C7304" w14:textId="77777777" w:rsidR="0097239D" w:rsidRDefault="0097239D" w:rsidP="0097239D">
      <w:pPr>
        <w:tabs>
          <w:tab w:val="right" w:leader="dot" w:pos="9360"/>
        </w:tabs>
        <w:ind w:left="720"/>
      </w:pPr>
      <w:r>
        <w:t>Sessions 13 &amp; 14</w:t>
      </w:r>
    </w:p>
    <w:p w14:paraId="49A50A7D" w14:textId="77777777" w:rsidR="0097239D" w:rsidRDefault="0097239D" w:rsidP="0097239D">
      <w:pPr>
        <w:tabs>
          <w:tab w:val="right" w:leader="dot" w:pos="9360"/>
        </w:tabs>
        <w:ind w:left="720"/>
      </w:pPr>
      <w:r>
        <w:t>Timing 54.3</w:t>
      </w:r>
    </w:p>
    <w:p w14:paraId="5B90336D" w14:textId="77777777" w:rsidR="0097239D" w:rsidRDefault="0097239D" w:rsidP="0097239D">
      <w:pPr>
        <w:tabs>
          <w:tab w:val="right" w:leader="dot" w:pos="9360"/>
        </w:tabs>
        <w:ind w:left="720"/>
      </w:pPr>
      <w:r>
        <w:t>Timing 54.4</w:t>
      </w:r>
    </w:p>
    <w:p w14:paraId="4611CA84" w14:textId="7A4F1D44" w:rsidR="0097239D" w:rsidRDefault="0097239D" w:rsidP="0097239D">
      <w:pPr>
        <w:tabs>
          <w:tab w:val="right" w:leader="dot" w:pos="9360"/>
        </w:tabs>
      </w:pPr>
      <w:r>
        <w:tab/>
        <w:t>Module 8 Due</w:t>
      </w:r>
    </w:p>
    <w:p w14:paraId="339315B3" w14:textId="77777777" w:rsidR="0097239D" w:rsidRDefault="0097239D" w:rsidP="0097239D">
      <w:pPr>
        <w:tabs>
          <w:tab w:val="right" w:leader="dot" w:pos="9360"/>
        </w:tabs>
        <w:ind w:left="720"/>
      </w:pPr>
      <w:r>
        <w:t>Sessions 15 &amp; 16</w:t>
      </w:r>
    </w:p>
    <w:p w14:paraId="2CB45583" w14:textId="77777777" w:rsidR="0097239D" w:rsidRDefault="0097239D" w:rsidP="0097239D">
      <w:pPr>
        <w:tabs>
          <w:tab w:val="right" w:leader="dot" w:pos="9360"/>
        </w:tabs>
        <w:ind w:left="720"/>
      </w:pPr>
      <w:r>
        <w:t>Timing 55.3</w:t>
      </w:r>
    </w:p>
    <w:p w14:paraId="1D414222" w14:textId="77777777" w:rsidR="0097239D" w:rsidRDefault="0097239D" w:rsidP="0097239D">
      <w:pPr>
        <w:tabs>
          <w:tab w:val="right" w:leader="dot" w:pos="9360"/>
        </w:tabs>
        <w:ind w:left="720"/>
      </w:pPr>
      <w:r>
        <w:t>Timing 55.4</w:t>
      </w:r>
    </w:p>
    <w:p w14:paraId="6B92C706" w14:textId="4822B5B6" w:rsidR="0097239D" w:rsidRDefault="0097239D" w:rsidP="0097239D">
      <w:pPr>
        <w:tabs>
          <w:tab w:val="right" w:leader="dot" w:pos="9360"/>
        </w:tabs>
      </w:pPr>
      <w:r>
        <w:tab/>
        <w:t>Module 9 Due</w:t>
      </w:r>
    </w:p>
    <w:p w14:paraId="78EA259D" w14:textId="77777777" w:rsidR="0097239D" w:rsidRDefault="0097239D" w:rsidP="0097239D">
      <w:pPr>
        <w:tabs>
          <w:tab w:val="right" w:leader="dot" w:pos="9360"/>
        </w:tabs>
        <w:ind w:left="720"/>
      </w:pPr>
      <w:r>
        <w:t>Sessions 17 &amp; 18</w:t>
      </w:r>
    </w:p>
    <w:p w14:paraId="49B202BA" w14:textId="77777777" w:rsidR="0097239D" w:rsidRDefault="0097239D" w:rsidP="0097239D">
      <w:pPr>
        <w:tabs>
          <w:tab w:val="right" w:leader="dot" w:pos="9360"/>
        </w:tabs>
        <w:ind w:left="720"/>
      </w:pPr>
      <w:r>
        <w:t>Timing 56.3</w:t>
      </w:r>
    </w:p>
    <w:p w14:paraId="4D1F7BCD" w14:textId="77777777" w:rsidR="0097239D" w:rsidRDefault="0097239D" w:rsidP="0097239D">
      <w:pPr>
        <w:tabs>
          <w:tab w:val="right" w:leader="dot" w:pos="9360"/>
        </w:tabs>
        <w:ind w:left="720"/>
      </w:pPr>
      <w:r>
        <w:t>Timing 56.4</w:t>
      </w:r>
    </w:p>
    <w:p w14:paraId="4BDD4655" w14:textId="76A1D244" w:rsidR="0097239D" w:rsidRDefault="0097239D" w:rsidP="0097239D">
      <w:pPr>
        <w:tabs>
          <w:tab w:val="right" w:leader="dot" w:pos="9360"/>
        </w:tabs>
      </w:pPr>
      <w:r>
        <w:tab/>
        <w:t>Module 10 Due</w:t>
      </w:r>
    </w:p>
    <w:p w14:paraId="02E00313" w14:textId="77777777" w:rsidR="0097239D" w:rsidRDefault="0097239D" w:rsidP="0097239D">
      <w:pPr>
        <w:tabs>
          <w:tab w:val="right" w:leader="dot" w:pos="9360"/>
        </w:tabs>
        <w:ind w:left="720"/>
      </w:pPr>
      <w:r>
        <w:t>Sessions 19 &amp; 20</w:t>
      </w:r>
    </w:p>
    <w:p w14:paraId="66E29B5C" w14:textId="77777777" w:rsidR="0097239D" w:rsidRDefault="0097239D" w:rsidP="0097239D">
      <w:pPr>
        <w:tabs>
          <w:tab w:val="right" w:leader="dot" w:pos="9360"/>
        </w:tabs>
        <w:ind w:left="720"/>
      </w:pPr>
      <w:r>
        <w:t>Timing 57.3</w:t>
      </w:r>
    </w:p>
    <w:p w14:paraId="1E6EFFC1" w14:textId="77777777" w:rsidR="0097239D" w:rsidRDefault="0097239D" w:rsidP="0097239D">
      <w:pPr>
        <w:tabs>
          <w:tab w:val="right" w:leader="dot" w:pos="9360"/>
        </w:tabs>
        <w:ind w:left="720"/>
      </w:pPr>
      <w:r>
        <w:t>Timing 57.4</w:t>
      </w:r>
    </w:p>
    <w:p w14:paraId="235645BD" w14:textId="390C8206" w:rsidR="0097239D" w:rsidRDefault="0097239D" w:rsidP="0097239D">
      <w:pPr>
        <w:tabs>
          <w:tab w:val="right" w:leader="dot" w:pos="9360"/>
        </w:tabs>
      </w:pPr>
      <w:r>
        <w:tab/>
        <w:t>Module 11 Due</w:t>
      </w:r>
    </w:p>
    <w:p w14:paraId="3FBE2719" w14:textId="77777777" w:rsidR="0097239D" w:rsidRDefault="0097239D" w:rsidP="0097239D">
      <w:pPr>
        <w:tabs>
          <w:tab w:val="right" w:leader="dot" w:pos="9360"/>
        </w:tabs>
        <w:ind w:left="720"/>
      </w:pPr>
      <w:r>
        <w:t>Sessions 21 &amp; 22</w:t>
      </w:r>
    </w:p>
    <w:p w14:paraId="7CEEAFD6" w14:textId="77777777" w:rsidR="0097239D" w:rsidRDefault="0097239D" w:rsidP="0097239D">
      <w:pPr>
        <w:tabs>
          <w:tab w:val="right" w:leader="dot" w:pos="9360"/>
        </w:tabs>
        <w:ind w:left="720"/>
      </w:pPr>
      <w:r>
        <w:t>Timing 58.3</w:t>
      </w:r>
    </w:p>
    <w:p w14:paraId="6BDCA910" w14:textId="77777777" w:rsidR="0097239D" w:rsidRDefault="0097239D" w:rsidP="0097239D">
      <w:pPr>
        <w:tabs>
          <w:tab w:val="right" w:leader="dot" w:pos="9360"/>
        </w:tabs>
        <w:ind w:left="720"/>
      </w:pPr>
      <w:r>
        <w:t>Timing 58.4</w:t>
      </w:r>
    </w:p>
    <w:p w14:paraId="0B4EC2A0" w14:textId="2FE4FBD1" w:rsidR="0097239D" w:rsidRDefault="0097239D" w:rsidP="0097239D">
      <w:pPr>
        <w:tabs>
          <w:tab w:val="right" w:leader="dot" w:pos="9360"/>
        </w:tabs>
      </w:pPr>
      <w:r>
        <w:tab/>
        <w:t>Module 12 Due</w:t>
      </w:r>
    </w:p>
    <w:p w14:paraId="678D38AF" w14:textId="77777777" w:rsidR="0097239D" w:rsidRDefault="0097239D" w:rsidP="0097239D">
      <w:pPr>
        <w:tabs>
          <w:tab w:val="right" w:leader="dot" w:pos="9360"/>
        </w:tabs>
        <w:ind w:left="720"/>
      </w:pPr>
      <w:r>
        <w:t>Sessions 23 &amp; 28</w:t>
      </w:r>
    </w:p>
    <w:p w14:paraId="2FC47322" w14:textId="77777777" w:rsidR="0097239D" w:rsidRDefault="0097239D" w:rsidP="0097239D">
      <w:pPr>
        <w:tabs>
          <w:tab w:val="right" w:leader="dot" w:pos="9360"/>
        </w:tabs>
        <w:ind w:left="720"/>
      </w:pPr>
      <w:r>
        <w:lastRenderedPageBreak/>
        <w:t>Timing 59.3</w:t>
      </w:r>
    </w:p>
    <w:p w14:paraId="1E81A5DD" w14:textId="77777777" w:rsidR="0097239D" w:rsidRDefault="0097239D" w:rsidP="0097239D">
      <w:pPr>
        <w:tabs>
          <w:tab w:val="right" w:leader="dot" w:pos="9360"/>
        </w:tabs>
      </w:pPr>
    </w:p>
    <w:p w14:paraId="6EC4BFD6" w14:textId="77777777" w:rsidR="0097239D" w:rsidRDefault="0097239D" w:rsidP="0097239D">
      <w:pPr>
        <w:tabs>
          <w:tab w:val="right" w:leader="dot" w:pos="9360"/>
        </w:tabs>
      </w:pPr>
    </w:p>
    <w:p w14:paraId="0D00698F" w14:textId="7E9D6062" w:rsidR="0097239D" w:rsidRDefault="0097239D" w:rsidP="0097239D">
      <w:pPr>
        <w:tabs>
          <w:tab w:val="right" w:leader="dot" w:pos="9360"/>
        </w:tabs>
      </w:pPr>
      <w:r>
        <w:tab/>
        <w:t>Module 13 Due</w:t>
      </w:r>
    </w:p>
    <w:p w14:paraId="63DE4D51" w14:textId="77777777" w:rsidR="0097239D" w:rsidRDefault="0097239D" w:rsidP="0097239D">
      <w:pPr>
        <w:tabs>
          <w:tab w:val="right" w:leader="dot" w:pos="9360"/>
        </w:tabs>
        <w:ind w:left="720"/>
      </w:pPr>
      <w:r>
        <w:t>Sessions 29 &amp; 30</w:t>
      </w:r>
    </w:p>
    <w:p w14:paraId="6249095F" w14:textId="77777777" w:rsidR="0097239D" w:rsidRDefault="0097239D" w:rsidP="0097239D">
      <w:pPr>
        <w:tabs>
          <w:tab w:val="right" w:leader="dot" w:pos="9360"/>
        </w:tabs>
        <w:ind w:left="720"/>
      </w:pPr>
      <w:r>
        <w:t>Timing 60.2</w:t>
      </w:r>
    </w:p>
    <w:p w14:paraId="26F95F66" w14:textId="7687792C" w:rsidR="0097239D" w:rsidRDefault="0097239D" w:rsidP="0097239D">
      <w:pPr>
        <w:tabs>
          <w:tab w:val="right" w:leader="dot" w:pos="9360"/>
        </w:tabs>
      </w:pPr>
      <w:r>
        <w:tab/>
        <w:t xml:space="preserve">Module 14 Due </w:t>
      </w:r>
    </w:p>
    <w:p w14:paraId="47CD9662" w14:textId="77777777" w:rsidR="0097239D" w:rsidRDefault="0097239D" w:rsidP="0097239D">
      <w:pPr>
        <w:tabs>
          <w:tab w:val="right" w:leader="dot" w:pos="9360"/>
        </w:tabs>
        <w:ind w:left="720"/>
      </w:pPr>
      <w:r>
        <w:t>Sessions 31, 32, and 33</w:t>
      </w:r>
    </w:p>
    <w:p w14:paraId="350F0EA2" w14:textId="77777777" w:rsidR="0097239D" w:rsidRDefault="0097239D" w:rsidP="0097239D">
      <w:pPr>
        <w:tabs>
          <w:tab w:val="right" w:leader="dot" w:pos="9360"/>
        </w:tabs>
        <w:ind w:left="720"/>
      </w:pPr>
      <w:r>
        <w:t>Post-Test Timing 5</w:t>
      </w:r>
    </w:p>
    <w:p w14:paraId="1DB13F4F" w14:textId="77777777" w:rsidR="0097239D" w:rsidRDefault="0097239D" w:rsidP="0097239D">
      <w:pPr>
        <w:tabs>
          <w:tab w:val="right" w:leader="dot" w:pos="9360"/>
        </w:tabs>
        <w:ind w:left="720"/>
      </w:pPr>
      <w:r>
        <w:t>Post-Test Timing 6</w:t>
      </w:r>
    </w:p>
    <w:p w14:paraId="33D6871A" w14:textId="77777777" w:rsidR="0097239D" w:rsidRDefault="0097239D" w:rsidP="0097239D">
      <w:pPr>
        <w:tabs>
          <w:tab w:val="right" w:leader="dot" w:pos="9360"/>
        </w:tabs>
      </w:pPr>
    </w:p>
    <w:p w14:paraId="4809BC46" w14:textId="77777777" w:rsidR="0097239D" w:rsidRDefault="0097239D" w:rsidP="0097239D">
      <w:pPr>
        <w:tabs>
          <w:tab w:val="right" w:leader="dot" w:pos="9360"/>
        </w:tabs>
      </w:pPr>
    </w:p>
    <w:p w14:paraId="38889C60" w14:textId="77777777" w:rsidR="0097239D" w:rsidRDefault="0097239D" w:rsidP="0097239D">
      <w:pPr>
        <w:tabs>
          <w:tab w:val="right" w:leader="dot" w:pos="9360"/>
        </w:tabs>
        <w:ind w:left="720"/>
      </w:pPr>
    </w:p>
    <w:p w14:paraId="26AAF3B0" w14:textId="35138095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07536E46" w14:textId="77777777" w:rsidR="005D1083" w:rsidRPr="00022929" w:rsidRDefault="005D1083" w:rsidP="005D1083">
      <w:pPr>
        <w:pStyle w:val="ListParagraph"/>
        <w:numPr>
          <w:ilvl w:val="0"/>
          <w:numId w:val="9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022929">
        <w:rPr>
          <w:rFonts w:cstheme="minorHAnsi"/>
        </w:rPr>
        <w:t>Handouts include:</w:t>
      </w:r>
    </w:p>
    <w:p w14:paraId="26BA23E9" w14:textId="77777777" w:rsidR="005D1083" w:rsidRDefault="005D1083" w:rsidP="005D1083">
      <w:pPr>
        <w:pStyle w:val="ListParagraph"/>
        <w:numPr>
          <w:ilvl w:val="1"/>
          <w:numId w:val="9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Misstroke</w:t>
      </w:r>
      <w:proofErr w:type="spellEnd"/>
      <w:r>
        <w:rPr>
          <w:rFonts w:cstheme="minorHAnsi"/>
        </w:rPr>
        <w:t xml:space="preserve"> Analysis handouts</w:t>
      </w:r>
    </w:p>
    <w:p w14:paraId="4E006920" w14:textId="77777777" w:rsidR="005D1083" w:rsidRDefault="005D1083" w:rsidP="005D1083">
      <w:pPr>
        <w:pStyle w:val="ListParagraph"/>
        <w:numPr>
          <w:ilvl w:val="1"/>
          <w:numId w:val="9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Logon instructions</w:t>
      </w:r>
    </w:p>
    <w:p w14:paraId="00CDD568" w14:textId="77777777" w:rsidR="005D1083" w:rsidRDefault="005D1083" w:rsidP="005D1083">
      <w:pPr>
        <w:pStyle w:val="ListParagraph"/>
        <w:numPr>
          <w:ilvl w:val="1"/>
          <w:numId w:val="9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Student Registration Guide</w:t>
      </w:r>
    </w:p>
    <w:p w14:paraId="7380B605" w14:textId="77777777" w:rsidR="005D1083" w:rsidRDefault="005D1083" w:rsidP="005D1083">
      <w:pPr>
        <w:pStyle w:val="ListParagraph"/>
        <w:numPr>
          <w:ilvl w:val="1"/>
          <w:numId w:val="9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Printing instructions</w:t>
      </w:r>
    </w:p>
    <w:sectPr w:rsidR="005D1083" w:rsidSect="0028058C">
      <w:headerReference w:type="default" r:id="rId11"/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A3D9" w14:textId="77777777" w:rsidR="008A5814" w:rsidRDefault="008A5814" w:rsidP="00235945">
      <w:pPr>
        <w:spacing w:after="0" w:line="240" w:lineRule="auto"/>
      </w:pPr>
      <w:r>
        <w:separator/>
      </w:r>
    </w:p>
  </w:endnote>
  <w:endnote w:type="continuationSeparator" w:id="0">
    <w:p w14:paraId="19901240" w14:textId="77777777" w:rsidR="008A5814" w:rsidRDefault="008A5814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2165" w14:textId="77777777" w:rsidR="0028058C" w:rsidRPr="00F93EF2" w:rsidRDefault="0028058C">
    <w:pPr>
      <w:pStyle w:val="Footer"/>
      <w:rPr>
        <w:sz w:val="16"/>
        <w:szCs w:val="16"/>
      </w:rPr>
    </w:pPr>
    <w:r w:rsidRPr="00F93EF2">
      <w:rPr>
        <w:sz w:val="16"/>
        <w:szCs w:val="16"/>
      </w:rPr>
      <w:t>Virginia Western Community College</w:t>
    </w:r>
    <w:r w:rsidRPr="00F93EF2">
      <w:rPr>
        <w:sz w:val="16"/>
        <w:szCs w:val="16"/>
      </w:rPr>
      <w:tab/>
    </w:r>
    <w:r w:rsidRPr="00F93EF2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F93EF2" w:rsidRPr="00F93EF2">
          <w:rPr>
            <w:sz w:val="16"/>
            <w:szCs w:val="16"/>
          </w:rPr>
          <w:t>3098</w:t>
        </w:r>
      </w:sdtContent>
    </w:sdt>
    <w:r w:rsidRPr="00F93EF2">
      <w:rPr>
        <w:sz w:val="16"/>
        <w:szCs w:val="16"/>
      </w:rPr>
      <w:t xml:space="preserve"> Colonial Avenue, S.W.</w:t>
    </w:r>
  </w:p>
  <w:p w14:paraId="4626C814" w14:textId="77777777" w:rsidR="0028058C" w:rsidRPr="00F93EF2" w:rsidRDefault="0028058C">
    <w:pPr>
      <w:pStyle w:val="Footer"/>
      <w:rPr>
        <w:sz w:val="16"/>
        <w:szCs w:val="16"/>
      </w:rPr>
    </w:pPr>
    <w:r w:rsidRPr="00F93EF2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F93EF2" w:rsidRPr="00F93EF2">
          <w:rPr>
            <w:sz w:val="16"/>
            <w:szCs w:val="16"/>
          </w:rPr>
          <w:t>Business, Technology and Trades</w:t>
        </w:r>
      </w:sdtContent>
    </w:sdt>
    <w:r w:rsidRPr="00F93EF2">
      <w:rPr>
        <w:sz w:val="16"/>
        <w:szCs w:val="16"/>
      </w:rPr>
      <w:tab/>
    </w:r>
    <w:r w:rsidRPr="00F93EF2">
      <w:rPr>
        <w:sz w:val="16"/>
        <w:szCs w:val="16"/>
      </w:rPr>
      <w:tab/>
      <w:t>Roanoke, VA 24015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C359" w14:textId="77777777" w:rsidR="008A5814" w:rsidRDefault="008A5814" w:rsidP="00235945">
      <w:pPr>
        <w:spacing w:after="0" w:line="240" w:lineRule="auto"/>
      </w:pPr>
      <w:r>
        <w:separator/>
      </w:r>
    </w:p>
  </w:footnote>
  <w:footnote w:type="continuationSeparator" w:id="0">
    <w:p w14:paraId="10A4DAAE" w14:textId="77777777" w:rsidR="008A5814" w:rsidRDefault="008A5814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C0A0" w14:textId="33760350" w:rsidR="00235945" w:rsidRPr="00F93EF2" w:rsidRDefault="007F670D" w:rsidP="00E63650">
    <w:pPr>
      <w:pStyle w:val="Header"/>
      <w:tabs>
        <w:tab w:val="clear" w:pos="4680"/>
        <w:tab w:val="clear" w:pos="9360"/>
        <w:tab w:val="right" w:pos="9900"/>
      </w:tabs>
      <w:rPr>
        <w:sz w:val="16"/>
        <w:szCs w:val="16"/>
      </w:rPr>
    </w:pPr>
    <w:sdt>
      <w:sdtPr>
        <w:rPr>
          <w:sz w:val="16"/>
          <w:szCs w:val="16"/>
        </w:rPr>
        <w:id w:val="1215631958"/>
        <w:placeholder>
          <w:docPart w:val="EED9B8723EDA435C9A42CEB4DFB74B9F"/>
        </w:placeholder>
        <w:text/>
      </w:sdtPr>
      <w:sdtEndPr/>
      <w:sdtContent>
        <w:r w:rsidR="00F93EF2" w:rsidRPr="00F93EF2">
          <w:rPr>
            <w:sz w:val="16"/>
            <w:szCs w:val="16"/>
          </w:rPr>
          <w:t>AST 113</w:t>
        </w:r>
      </w:sdtContent>
    </w:sdt>
    <w:r w:rsidR="00235945" w:rsidRPr="00F93EF2">
      <w:rPr>
        <w:sz w:val="16"/>
        <w:szCs w:val="16"/>
      </w:rPr>
      <w:tab/>
      <w:t>Revised:</w:t>
    </w:r>
    <w:sdt>
      <w:sdtPr>
        <w:rPr>
          <w:sz w:val="16"/>
          <w:szCs w:val="16"/>
        </w:rPr>
        <w:id w:val="-1612888773"/>
        <w:placeholder>
          <w:docPart w:val="51E6303577854C309EE3FF458A78E402"/>
        </w:placeholder>
        <w:text/>
      </w:sdtPr>
      <w:sdtEndPr/>
      <w:sdtContent>
        <w:r w:rsidR="00CD5EED">
          <w:rPr>
            <w:sz w:val="16"/>
            <w:szCs w:val="16"/>
          </w:rPr>
          <w:t xml:space="preserve"> </w:t>
        </w:r>
        <w:r w:rsidR="00332B8F">
          <w:rPr>
            <w:sz w:val="16"/>
            <w:szCs w:val="16"/>
          </w:rPr>
          <w:t>Fall 202</w:t>
        </w:r>
        <w:r w:rsidR="0097239D">
          <w:rPr>
            <w:sz w:val="16"/>
            <w:szCs w:val="16"/>
          </w:rPr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690"/>
    <w:multiLevelType w:val="hybridMultilevel"/>
    <w:tmpl w:val="397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6B00"/>
    <w:multiLevelType w:val="hybridMultilevel"/>
    <w:tmpl w:val="703C2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032F"/>
    <w:multiLevelType w:val="hybridMultilevel"/>
    <w:tmpl w:val="5350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F2"/>
    <w:rsid w:val="0004709B"/>
    <w:rsid w:val="000F5356"/>
    <w:rsid w:val="00235945"/>
    <w:rsid w:val="0028058C"/>
    <w:rsid w:val="003209E7"/>
    <w:rsid w:val="00332B8F"/>
    <w:rsid w:val="00340E86"/>
    <w:rsid w:val="00353B1A"/>
    <w:rsid w:val="00464F58"/>
    <w:rsid w:val="00466630"/>
    <w:rsid w:val="00483D78"/>
    <w:rsid w:val="004B04EF"/>
    <w:rsid w:val="00520BBA"/>
    <w:rsid w:val="00531401"/>
    <w:rsid w:val="00566252"/>
    <w:rsid w:val="005D1083"/>
    <w:rsid w:val="00682AF5"/>
    <w:rsid w:val="006B417B"/>
    <w:rsid w:val="006C69F2"/>
    <w:rsid w:val="00741A06"/>
    <w:rsid w:val="007F670D"/>
    <w:rsid w:val="008A5814"/>
    <w:rsid w:val="008F76DA"/>
    <w:rsid w:val="009274ED"/>
    <w:rsid w:val="0097239D"/>
    <w:rsid w:val="009A14C5"/>
    <w:rsid w:val="009D3396"/>
    <w:rsid w:val="00A158FB"/>
    <w:rsid w:val="00A348CA"/>
    <w:rsid w:val="00A419F5"/>
    <w:rsid w:val="00A423EF"/>
    <w:rsid w:val="00B23664"/>
    <w:rsid w:val="00B6304E"/>
    <w:rsid w:val="00B66FF9"/>
    <w:rsid w:val="00B7682E"/>
    <w:rsid w:val="00BA75BE"/>
    <w:rsid w:val="00C76AF9"/>
    <w:rsid w:val="00CC5BC2"/>
    <w:rsid w:val="00CD5EED"/>
    <w:rsid w:val="00CE622C"/>
    <w:rsid w:val="00D15E7C"/>
    <w:rsid w:val="00DE4916"/>
    <w:rsid w:val="00E63650"/>
    <w:rsid w:val="00E771C5"/>
    <w:rsid w:val="00E8385B"/>
    <w:rsid w:val="00EC3222"/>
    <w:rsid w:val="00EF1CFA"/>
    <w:rsid w:val="00F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E07F31"/>
  <w15:chartTrackingRefBased/>
  <w15:docId w15:val="{E0A113FE-A71C-4AEA-8960-B5D43CD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3EF2"/>
    <w:pPr>
      <w:keepNext/>
      <w:tabs>
        <w:tab w:val="center" w:pos="5400"/>
      </w:tabs>
      <w:suppressAutoHyphens/>
      <w:spacing w:after="0" w:line="240" w:lineRule="auto"/>
      <w:jc w:val="center"/>
      <w:outlineLvl w:val="0"/>
    </w:pPr>
    <w:rPr>
      <w:rFonts w:ascii="Arial Bold" w:eastAsia="Times New Roman" w:hAnsi="Arial Bold" w:cs="Times New Roman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93EF2"/>
    <w:pPr>
      <w:keepNext/>
      <w:tabs>
        <w:tab w:val="left" w:pos="720"/>
        <w:tab w:val="left" w:pos="1440"/>
        <w:tab w:val="center" w:pos="7200"/>
      </w:tabs>
      <w:suppressAutoHyphens/>
      <w:spacing w:after="0" w:line="240" w:lineRule="auto"/>
      <w:ind w:left="720"/>
      <w:outlineLvl w:val="1"/>
    </w:pPr>
    <w:rPr>
      <w:rFonts w:ascii="Arial Bold" w:eastAsia="Times New Roman" w:hAnsi="Arial Bold" w:cs="Times New Roman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paragraph" w:styleId="BodyText">
    <w:name w:val="Body Text"/>
    <w:basedOn w:val="Normal"/>
    <w:link w:val="BodyTextChar"/>
    <w:rsid w:val="00F93EF2"/>
    <w:pPr>
      <w:tabs>
        <w:tab w:val="left" w:pos="-720"/>
        <w:tab w:val="left" w:pos="864"/>
        <w:tab w:val="left" w:pos="1440"/>
      </w:tabs>
      <w:suppressAutoHyphens/>
      <w:spacing w:after="0" w:line="240" w:lineRule="auto"/>
      <w:jc w:val="both"/>
    </w:pPr>
    <w:rPr>
      <w:rFonts w:ascii="Arial Bold" w:eastAsia="Times New Roman" w:hAnsi="Arial Bold" w:cs="Times New Roman"/>
      <w:b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3EF2"/>
    <w:rPr>
      <w:rFonts w:ascii="Arial Bold" w:eastAsia="Times New Roman" w:hAnsi="Arial Bold" w:cs="Times New Roman"/>
      <w:b/>
      <w:spacing w:val="-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93EF2"/>
    <w:rPr>
      <w:rFonts w:ascii="Arial Bold" w:eastAsia="Times New Roman" w:hAnsi="Arial Bold" w:cs="Times New Roman"/>
      <w:b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93EF2"/>
    <w:rPr>
      <w:rFonts w:ascii="Arial Bold" w:eastAsia="Times New Roman" w:hAnsi="Arial Bold" w:cs="Times New Roman"/>
      <w:b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2AF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2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3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sticperfection.com/typing-comb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rginiawestern.edu/academics/businessprofessiona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vccs.edu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rochs\Desktop\Course%20Outline%20Template%20New%20F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B5E4F192A4AE79A8C9A476EF6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F1C7-D930-4650-89EF-6A6F58313531}"/>
      </w:docPartPr>
      <w:docPartBody>
        <w:p w:rsidR="00732A94" w:rsidRDefault="00732A94">
          <w:pPr>
            <w:pStyle w:val="E81B5E4F192A4AE79A8C9A476EF6EDE0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E9CB3F4D9A364FE2BC957FA5E916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E644-E3B6-4713-9419-DC792F9D4478}"/>
      </w:docPartPr>
      <w:docPartBody>
        <w:p w:rsidR="00732A94" w:rsidRDefault="00732A94">
          <w:pPr>
            <w:pStyle w:val="E9CB3F4D9A364FE2BC957FA5E9164981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F866DB8DB35A4A80999D2A5517A0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60AA-9CBB-44A0-80A8-421B27B7EE22}"/>
      </w:docPartPr>
      <w:docPartBody>
        <w:p w:rsidR="00732A94" w:rsidRDefault="00732A94">
          <w:pPr>
            <w:pStyle w:val="F866DB8DB35A4A80999D2A5517A00A15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CE61D808456B484AA2C5CA185E86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689E-DEF7-4783-AEF7-2C3008144D4D}"/>
      </w:docPartPr>
      <w:docPartBody>
        <w:p w:rsidR="00732A94" w:rsidRDefault="00732A94">
          <w:pPr>
            <w:pStyle w:val="CE61D808456B484AA2C5CA185E862799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98BA98B548A5458AA5C1B33468F9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9E33-CA65-45A1-B0FC-31B7650211D8}"/>
      </w:docPartPr>
      <w:docPartBody>
        <w:p w:rsidR="00732A94" w:rsidRDefault="00732A94">
          <w:pPr>
            <w:pStyle w:val="98BA98B548A5458AA5C1B33468F9226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E13848A9B0847DAA6222EABA26E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F656-892F-4C68-A99C-7C303EFBF0EE}"/>
      </w:docPartPr>
      <w:docPartBody>
        <w:p w:rsidR="00732A94" w:rsidRDefault="00732A94">
          <w:pPr>
            <w:pStyle w:val="5E13848A9B0847DAA6222EABA26ED89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141B939C43C4F1B8EA26D443B0C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DD43-F376-477D-8D18-D7D8343A9FC6}"/>
      </w:docPartPr>
      <w:docPartBody>
        <w:p w:rsidR="00732A94" w:rsidRDefault="00732A94">
          <w:pPr>
            <w:pStyle w:val="E141B939C43C4F1B8EA26D443B0CEB31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EED9B8723EDA435C9A42CEB4DFB7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1C3-C31E-423B-85CD-19189CB18F1F}"/>
      </w:docPartPr>
      <w:docPartBody>
        <w:p w:rsidR="00732A94" w:rsidRDefault="00732A94">
          <w:pPr>
            <w:pStyle w:val="EED9B8723EDA435C9A42CEB4DFB74B9F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51E6303577854C309EE3FF458A7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2906-410E-40F7-94FD-E1C7BDDD7A17}"/>
      </w:docPartPr>
      <w:docPartBody>
        <w:p w:rsidR="00732A94" w:rsidRDefault="00732A94">
          <w:pPr>
            <w:pStyle w:val="51E6303577854C309EE3FF458A78E402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94"/>
    <w:rsid w:val="00487F4B"/>
    <w:rsid w:val="006B47E4"/>
    <w:rsid w:val="00732A94"/>
    <w:rsid w:val="007E7BF9"/>
    <w:rsid w:val="00936C43"/>
    <w:rsid w:val="009B39BB"/>
    <w:rsid w:val="00B1175C"/>
    <w:rsid w:val="00BA2426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1B5E4F192A4AE79A8C9A476EF6EDE0">
    <w:name w:val="E81B5E4F192A4AE79A8C9A476EF6EDE0"/>
  </w:style>
  <w:style w:type="paragraph" w:customStyle="1" w:styleId="E9CB3F4D9A364FE2BC957FA5E9164981">
    <w:name w:val="E9CB3F4D9A364FE2BC957FA5E9164981"/>
  </w:style>
  <w:style w:type="character" w:styleId="PlaceholderText">
    <w:name w:val="Placeholder Text"/>
    <w:basedOn w:val="DefaultParagraphFont"/>
    <w:uiPriority w:val="99"/>
    <w:semiHidden/>
    <w:rsid w:val="009B39BB"/>
  </w:style>
  <w:style w:type="paragraph" w:customStyle="1" w:styleId="F866DB8DB35A4A80999D2A5517A00A15">
    <w:name w:val="F866DB8DB35A4A80999D2A5517A00A15"/>
  </w:style>
  <w:style w:type="paragraph" w:customStyle="1" w:styleId="CE61D808456B484AA2C5CA185E862799">
    <w:name w:val="CE61D808456B484AA2C5CA185E862799"/>
  </w:style>
  <w:style w:type="paragraph" w:customStyle="1" w:styleId="98BA98B548A5458AA5C1B33468F92262">
    <w:name w:val="98BA98B548A5458AA5C1B33468F92262"/>
  </w:style>
  <w:style w:type="paragraph" w:customStyle="1" w:styleId="5E13848A9B0847DAA6222EABA26ED89E">
    <w:name w:val="5E13848A9B0847DAA6222EABA26ED89E"/>
  </w:style>
  <w:style w:type="paragraph" w:customStyle="1" w:styleId="E141B939C43C4F1B8EA26D443B0CEB31">
    <w:name w:val="E141B939C43C4F1B8EA26D443B0CEB31"/>
  </w:style>
  <w:style w:type="paragraph" w:customStyle="1" w:styleId="EED9B8723EDA435C9A42CEB4DFB74B9F">
    <w:name w:val="EED9B8723EDA435C9A42CEB4DFB74B9F"/>
  </w:style>
  <w:style w:type="paragraph" w:customStyle="1" w:styleId="51E6303577854C309EE3FF458A78E402">
    <w:name w:val="51E6303577854C309EE3FF458A78E402"/>
  </w:style>
  <w:style w:type="paragraph" w:customStyle="1" w:styleId="5952BDEA73C84E3CADA3320E215FF645">
    <w:name w:val="5952BDEA73C84E3CADA3320E215FF645"/>
    <w:rsid w:val="009B3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4A47-04EA-49FA-BBAD-64BDCCD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 New F 17</Template>
  <TotalTime>0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R. Roche</dc:creator>
  <cp:keywords/>
  <dc:description/>
  <cp:lastModifiedBy>Sandy Shelton</cp:lastModifiedBy>
  <cp:revision>2</cp:revision>
  <dcterms:created xsi:type="dcterms:W3CDTF">2021-05-14T16:56:00Z</dcterms:created>
  <dcterms:modified xsi:type="dcterms:W3CDTF">2021-05-14T16:56:00Z</dcterms:modified>
</cp:coreProperties>
</file>