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7FC7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r w:rsidRPr="00235945">
        <w:rPr>
          <w:b/>
          <w:sz w:val="32"/>
          <w:szCs w:val="32"/>
        </w:rPr>
        <w:t>Virginia Western Community College</w:t>
      </w:r>
    </w:p>
    <w:p w14:paraId="2358E623" w14:textId="77777777"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357BAE0DD45D478A8B5877ACD86B227A"/>
          </w:placeholder>
          <w:text/>
        </w:sdtPr>
        <w:sdtEndPr/>
        <w:sdtContent>
          <w:r w:rsidR="00D13601">
            <w:rPr>
              <w:b/>
              <w:sz w:val="32"/>
              <w:szCs w:val="32"/>
            </w:rPr>
            <w:t>AUT 266</w:t>
          </w:r>
        </w:sdtContent>
      </w:sdt>
      <w:r>
        <w:rPr>
          <w:b/>
          <w:sz w:val="32"/>
          <w:szCs w:val="32"/>
        </w:rPr>
        <w:tab/>
      </w:r>
    </w:p>
    <w:p w14:paraId="24819579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24D46092214F4EF589CACB91567DFB04"/>
          </w:placeholder>
          <w:text/>
        </w:sdtPr>
        <w:sdtEndPr/>
        <w:sdtContent>
          <w:r w:rsidR="00D13601">
            <w:rPr>
              <w:b/>
              <w:sz w:val="32"/>
              <w:szCs w:val="32"/>
            </w:rPr>
            <w:t>Automotive Alignment, Suspension &amp; Steering</w:t>
          </w:r>
        </w:sdtContent>
      </w:sdt>
      <w:r>
        <w:rPr>
          <w:b/>
          <w:sz w:val="32"/>
          <w:szCs w:val="32"/>
        </w:rPr>
        <w:tab/>
      </w:r>
    </w:p>
    <w:p w14:paraId="1A5004BF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0AD2D94C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55E6FE24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id w:val="1965388228"/>
        <w:placeholder>
          <w:docPart w:val="693CECF0CEEB47609E3764E2F2189D10"/>
        </w:placeholder>
        <w:text/>
      </w:sdtPr>
      <w:sdtEndPr/>
      <w:sdtContent>
        <w:p w14:paraId="19B09A80" w14:textId="77777777" w:rsidR="00235945" w:rsidRPr="00D15E7C" w:rsidRDefault="0075216D" w:rsidP="00235945">
          <w:pPr>
            <w:tabs>
              <w:tab w:val="center" w:pos="4680"/>
            </w:tabs>
            <w:spacing w:after="0" w:line="240" w:lineRule="auto"/>
          </w:pPr>
          <w:r>
            <w:t>None</w:t>
          </w:r>
        </w:p>
      </w:sdtContent>
    </w:sdt>
    <w:p w14:paraId="2723D7CD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251A88E6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0602A697" w14:textId="77777777" w:rsidR="00235945" w:rsidRPr="001C668A" w:rsidRDefault="00F92DC7" w:rsidP="00235945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eastAsia="Times New Roman" w:cstheme="minorHAnsi"/>
            <w:lang w:val="en"/>
          </w:rPr>
          <w:id w:val="1551106000"/>
          <w:placeholder>
            <w:docPart w:val="DBC10C7C03054553ADE93B5425CF0A87"/>
          </w:placeholder>
          <w:text/>
        </w:sdtPr>
        <w:sdtEndPr/>
        <w:sdtContent>
          <w:r w:rsidR="0075216D" w:rsidRPr="001C668A">
            <w:rPr>
              <w:rFonts w:eastAsia="Times New Roman" w:cstheme="minorHAnsi"/>
              <w:lang w:val="en"/>
            </w:rPr>
            <w:t>Introduces use of alignment equipment in diagnosing, adjusting, and repairing front and rear suspensions. Deals with repair and servicing of power and standard steering systems.</w:t>
          </w:r>
        </w:sdtContent>
      </w:sdt>
      <w:r w:rsidR="00235945" w:rsidRPr="001C668A">
        <w:rPr>
          <w:rFonts w:cstheme="minorHAnsi"/>
          <w:b/>
        </w:rPr>
        <w:tab/>
      </w:r>
    </w:p>
    <w:p w14:paraId="2EBDA9D3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3D28DB9E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id w:val="1909104527"/>
          <w:placeholder>
            <w:docPart w:val="96105469BDAD4255B98AA0B553E43838"/>
          </w:placeholder>
          <w:text/>
        </w:sdtPr>
        <w:sdtEndPr/>
        <w:sdtContent>
          <w:r w:rsidR="0075216D" w:rsidRPr="008B1EA7">
            <w:t>4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id w:val="419223430"/>
          <w:placeholder>
            <w:docPart w:val="357D25BABDC84D7DAA048CEF1EF4B8AA"/>
          </w:placeholder>
          <w:text/>
        </w:sdtPr>
        <w:sdtEndPr/>
        <w:sdtContent>
          <w:r w:rsidR="0075216D" w:rsidRPr="008B1EA7">
            <w:t>1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id w:val="-844939482"/>
          <w:placeholder>
            <w:docPart w:val="FF4D0138F37C4153A79E03FBD85FC3E4"/>
          </w:placeholder>
          <w:text/>
        </w:sdtPr>
        <w:sdtEndPr/>
        <w:sdtContent>
          <w:r w:rsidR="0075216D">
            <w:t xml:space="preserve"> 6</w:t>
          </w:r>
        </w:sdtContent>
      </w:sdt>
    </w:p>
    <w:p w14:paraId="637E1FAD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78922389" w14:textId="77777777" w:rsidR="0075216D" w:rsidRDefault="0075216D" w:rsidP="0075216D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196A29FF" w14:textId="77777777" w:rsidR="0075216D" w:rsidRDefault="0075216D" w:rsidP="0075216D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18D9CC6B" w14:textId="77777777" w:rsidR="0075216D" w:rsidRDefault="0075216D" w:rsidP="0075216D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14:paraId="7683E1DC" w14:textId="77777777" w:rsidR="0075216D" w:rsidRDefault="00F92DC7" w:rsidP="0075216D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sdt>
        <w:sdtPr>
          <w:id w:val="-1162239056"/>
          <w:placeholder>
            <w:docPart w:val="E6AFB9284385454184CB7BEC9E9BB614"/>
          </w:placeholder>
          <w:text/>
        </w:sdtPr>
        <w:sdtEndPr/>
        <w:sdtContent>
          <w:r w:rsidR="00B43816">
            <w:t>Fundamentals of Automotive Technology, Principles, and Practice, 2nd Edition, ISBN: 978-1-284-10995-5</w:t>
          </w:r>
        </w:sdtContent>
      </w:sdt>
      <w:r w:rsidR="0075216D">
        <w:rPr>
          <w:b/>
        </w:rPr>
        <w:tab/>
      </w:r>
    </w:p>
    <w:p w14:paraId="3C7CAF94" w14:textId="77777777" w:rsidR="0075216D" w:rsidRDefault="0075216D" w:rsidP="0075216D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14:paraId="1668A7F2" w14:textId="77777777" w:rsidR="0075216D" w:rsidRDefault="0075216D" w:rsidP="0075216D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47FFA6F6" w14:textId="77777777" w:rsidR="0075216D" w:rsidRPr="004708EE" w:rsidRDefault="0075216D" w:rsidP="0075216D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Safety Glasses</w:t>
      </w:r>
    </w:p>
    <w:p w14:paraId="35B5001D" w14:textId="77777777" w:rsidR="0075216D" w:rsidRPr="004708EE" w:rsidRDefault="0075216D" w:rsidP="0075216D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Closed-toe shoes</w:t>
      </w:r>
    </w:p>
    <w:p w14:paraId="7BD21CB7" w14:textId="77777777" w:rsidR="0075216D" w:rsidRPr="004708EE" w:rsidRDefault="0075216D" w:rsidP="0075216D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Publisher’s online material</w:t>
      </w:r>
    </w:p>
    <w:p w14:paraId="46A4A3EC" w14:textId="77777777" w:rsidR="0075216D" w:rsidRPr="004708EE" w:rsidRDefault="0075216D" w:rsidP="0075216D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ASE Online Prep Tests</w:t>
      </w:r>
    </w:p>
    <w:p w14:paraId="35316FEC" w14:textId="77777777" w:rsid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14:paraId="449F8CBF" w14:textId="77777777"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14:paraId="37E75753" w14:textId="77777777"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14:paraId="410DE01F" w14:textId="77777777" w:rsidR="0028058C" w:rsidRDefault="0028058C" w:rsidP="0028058C">
      <w:pPr>
        <w:rPr>
          <w:b/>
        </w:rPr>
      </w:pPr>
      <w:r>
        <w:rPr>
          <w:b/>
        </w:rPr>
        <w:t>At the completion of this course, the student should be able to:</w:t>
      </w:r>
    </w:p>
    <w:p w14:paraId="4C5BDE5A" w14:textId="77777777" w:rsidR="0075216D" w:rsidRPr="001C668A" w:rsidRDefault="0075216D" w:rsidP="007521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pacing w:val="-2"/>
        </w:rPr>
      </w:pPr>
      <w:r w:rsidRPr="001C668A">
        <w:rPr>
          <w:rFonts w:cstheme="minorHAnsi"/>
          <w:bCs/>
          <w:spacing w:val="-2"/>
        </w:rPr>
        <w:t>Explain &amp; discuss the construction of steel and alloy wheels</w:t>
      </w:r>
    </w:p>
    <w:p w14:paraId="7B6DFB68" w14:textId="77777777" w:rsidR="0075216D" w:rsidRPr="001C668A" w:rsidRDefault="0075216D" w:rsidP="007521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pacing w:val="-2"/>
        </w:rPr>
      </w:pPr>
      <w:r w:rsidRPr="001C668A">
        <w:rPr>
          <w:rFonts w:cstheme="minorHAnsi"/>
          <w:bCs/>
          <w:spacing w:val="-2"/>
        </w:rPr>
        <w:t>Demonstrate lug tightening procedures and torque</w:t>
      </w:r>
    </w:p>
    <w:p w14:paraId="4552C762" w14:textId="77777777" w:rsidR="0075216D" w:rsidRPr="001C668A" w:rsidRDefault="0075216D" w:rsidP="007521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pacing w:val="-2"/>
        </w:rPr>
      </w:pPr>
      <w:r w:rsidRPr="001C668A">
        <w:rPr>
          <w:rFonts w:cstheme="minorHAnsi"/>
          <w:bCs/>
          <w:spacing w:val="-2"/>
        </w:rPr>
        <w:t>Discuss and identify components in the construction of tires</w:t>
      </w:r>
    </w:p>
    <w:p w14:paraId="13B7C529" w14:textId="77777777" w:rsidR="0075216D" w:rsidRPr="001C668A" w:rsidRDefault="0075216D" w:rsidP="007521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pacing w:val="-2"/>
        </w:rPr>
      </w:pPr>
      <w:r w:rsidRPr="001C668A">
        <w:rPr>
          <w:rFonts w:cstheme="minorHAnsi"/>
          <w:bCs/>
          <w:spacing w:val="-2"/>
        </w:rPr>
        <w:t>Demonstrate the repair &amp; balancing of tires</w:t>
      </w:r>
    </w:p>
    <w:p w14:paraId="0C135F1C" w14:textId="77777777" w:rsidR="0075216D" w:rsidRPr="001C668A" w:rsidRDefault="0075216D" w:rsidP="007521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pacing w:val="-2"/>
        </w:rPr>
      </w:pPr>
      <w:r w:rsidRPr="001C668A">
        <w:rPr>
          <w:rFonts w:cstheme="minorHAnsi"/>
          <w:bCs/>
          <w:spacing w:val="-2"/>
        </w:rPr>
        <w:t>List and describe the various components of the steering and suspension systems</w:t>
      </w:r>
    </w:p>
    <w:p w14:paraId="5E3464E6" w14:textId="77777777" w:rsidR="0075216D" w:rsidRPr="001C668A" w:rsidRDefault="0075216D" w:rsidP="007521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pacing w:val="-2"/>
        </w:rPr>
      </w:pPr>
      <w:r w:rsidRPr="001C668A">
        <w:rPr>
          <w:rFonts w:cstheme="minorHAnsi"/>
          <w:bCs/>
          <w:spacing w:val="-2"/>
        </w:rPr>
        <w:t xml:space="preserve">Repair and/or replace parts in a steering and/or suspension </w:t>
      </w:r>
      <w:proofErr w:type="gramStart"/>
      <w:r w:rsidRPr="001C668A">
        <w:rPr>
          <w:rFonts w:cstheme="minorHAnsi"/>
          <w:bCs/>
          <w:spacing w:val="-2"/>
        </w:rPr>
        <w:t>systems</w:t>
      </w:r>
      <w:proofErr w:type="gramEnd"/>
    </w:p>
    <w:p w14:paraId="1B0FC072" w14:textId="77777777" w:rsidR="0075216D" w:rsidRPr="001C668A" w:rsidRDefault="0075216D" w:rsidP="007521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pacing w:val="-2"/>
        </w:rPr>
      </w:pPr>
      <w:r w:rsidRPr="001C668A">
        <w:rPr>
          <w:rFonts w:cstheme="minorHAnsi"/>
          <w:bCs/>
          <w:spacing w:val="-2"/>
        </w:rPr>
        <w:t xml:space="preserve">Diagnosis and adjust alignment problems </w:t>
      </w:r>
    </w:p>
    <w:p w14:paraId="465696AD" w14:textId="77777777" w:rsidR="0075216D" w:rsidRPr="001C668A" w:rsidRDefault="0075216D" w:rsidP="0075216D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1C668A">
        <w:rPr>
          <w:rFonts w:cstheme="minorHAnsi"/>
        </w:rPr>
        <w:t>70% of students completing AUT 266 will demonstrate how to diagnose, adjust, and rep</w:t>
      </w:r>
      <w:r w:rsidR="00F9465B">
        <w:rPr>
          <w:rFonts w:cstheme="minorHAnsi"/>
        </w:rPr>
        <w:t xml:space="preserve">air front and rear suspensions </w:t>
      </w:r>
      <w:r w:rsidRPr="001C668A">
        <w:rPr>
          <w:rFonts w:cstheme="minorHAnsi"/>
        </w:rPr>
        <w:t>by receiving a score of 7</w:t>
      </w:r>
      <w:r w:rsidR="00166445">
        <w:rPr>
          <w:rFonts w:cstheme="minorHAnsi"/>
        </w:rPr>
        <w:t>1</w:t>
      </w:r>
      <w:r w:rsidRPr="001C668A">
        <w:rPr>
          <w:rFonts w:cstheme="minorHAnsi"/>
        </w:rPr>
        <w:t xml:space="preserve">% or higher on the ASE </w:t>
      </w:r>
      <w:r w:rsidR="00EE34B9">
        <w:rPr>
          <w:rFonts w:cstheme="minorHAnsi"/>
        </w:rPr>
        <w:t>entry-level</w:t>
      </w:r>
      <w:r w:rsidR="005775FF">
        <w:rPr>
          <w:rFonts w:cstheme="minorHAnsi"/>
        </w:rPr>
        <w:t xml:space="preserve"> certification test on suspension and steering</w:t>
      </w:r>
      <w:r w:rsidR="00680E7E">
        <w:rPr>
          <w:rFonts w:cstheme="minorHAnsi"/>
        </w:rPr>
        <w:t xml:space="preserve"> or the final exam</w:t>
      </w:r>
    </w:p>
    <w:p w14:paraId="02DF4CB5" w14:textId="77777777" w:rsidR="00E8385B" w:rsidRPr="00466630" w:rsidRDefault="00E8385B" w:rsidP="0075216D">
      <w:pPr>
        <w:pStyle w:val="ListParagraph"/>
        <w:rPr>
          <w:b/>
        </w:rPr>
      </w:pPr>
    </w:p>
    <w:p w14:paraId="4B8E77C5" w14:textId="77777777" w:rsidR="0028058C" w:rsidRDefault="0028058C" w:rsidP="0028058C">
      <w:pPr>
        <w:rPr>
          <w:b/>
          <w:u w:val="single"/>
        </w:rPr>
      </w:pPr>
    </w:p>
    <w:p w14:paraId="3395AD5E" w14:textId="77777777" w:rsidR="0028058C" w:rsidRDefault="0075216D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28058C">
        <w:rPr>
          <w:b/>
          <w:sz w:val="28"/>
          <w:szCs w:val="28"/>
          <w:u w:val="single"/>
        </w:rPr>
        <w:lastRenderedPageBreak/>
        <w:t>Topical Description</w:t>
      </w:r>
    </w:p>
    <w:p w14:paraId="1028AFBD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XII</w:t>
      </w:r>
      <w:r>
        <w:rPr>
          <w:rFonts w:ascii="Arial" w:hAnsi="Arial" w:cs="Arial"/>
        </w:rPr>
        <w:tab/>
        <w:t>Suspension and Steering</w:t>
      </w:r>
    </w:p>
    <w:p w14:paraId="03EAAF2B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Chapters </w:t>
      </w:r>
      <w:r>
        <w:rPr>
          <w:rFonts w:ascii="Arial" w:hAnsi="Arial" w:cs="Arial"/>
        </w:rPr>
        <w:tab/>
        <w:t>Title</w:t>
      </w:r>
    </w:p>
    <w:p w14:paraId="5D4EBF5D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109   </w:t>
      </w:r>
      <w:r>
        <w:rPr>
          <w:rFonts w:ascii="Arial" w:hAnsi="Arial" w:cs="Arial"/>
        </w:rPr>
        <w:tab/>
        <w:t>Tires &amp; Wheels</w:t>
      </w:r>
    </w:p>
    <w:p w14:paraId="31103C36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  <w:t>Tire Pressure Monitoring</w:t>
      </w:r>
    </w:p>
    <w:p w14:paraId="56E2ACE5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111</w:t>
      </w:r>
      <w:r>
        <w:rPr>
          <w:rFonts w:ascii="Arial" w:hAnsi="Arial" w:cs="Arial"/>
        </w:rPr>
        <w:tab/>
        <w:t>Tire &amp; Wheel Service</w:t>
      </w:r>
    </w:p>
    <w:p w14:paraId="510FBFC2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112</w:t>
      </w:r>
      <w:r>
        <w:rPr>
          <w:rFonts w:ascii="Arial" w:hAnsi="Arial" w:cs="Arial"/>
        </w:rPr>
        <w:tab/>
        <w:t>Suspension Systems Principles &amp;Components</w:t>
      </w:r>
    </w:p>
    <w:p w14:paraId="643C44E6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113</w:t>
      </w:r>
      <w:r>
        <w:rPr>
          <w:rFonts w:ascii="Arial" w:hAnsi="Arial" w:cs="Arial"/>
        </w:rPr>
        <w:tab/>
        <w:t>Front Suspensions and Service</w:t>
      </w:r>
    </w:p>
    <w:p w14:paraId="772C1A12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114</w:t>
      </w:r>
      <w:r>
        <w:rPr>
          <w:rFonts w:ascii="Arial" w:hAnsi="Arial" w:cs="Arial"/>
        </w:rPr>
        <w:tab/>
        <w:t>Rear Suspension and Service</w:t>
      </w:r>
    </w:p>
    <w:p w14:paraId="71F121AB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115</w:t>
      </w:r>
      <w:r>
        <w:rPr>
          <w:rFonts w:ascii="Arial" w:hAnsi="Arial" w:cs="Arial"/>
        </w:rPr>
        <w:tab/>
        <w:t>Electronic Suspension Systems</w:t>
      </w:r>
    </w:p>
    <w:p w14:paraId="4AA58426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116</w:t>
      </w:r>
      <w:r>
        <w:rPr>
          <w:rFonts w:ascii="Arial" w:hAnsi="Arial" w:cs="Arial"/>
        </w:rPr>
        <w:tab/>
        <w:t>Steering Columns and Gears</w:t>
      </w:r>
    </w:p>
    <w:p w14:paraId="4ACB765A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117</w:t>
      </w:r>
      <w:r>
        <w:rPr>
          <w:rFonts w:ascii="Arial" w:hAnsi="Arial" w:cs="Arial"/>
        </w:rPr>
        <w:tab/>
        <w:t>Steering Linkage and Service</w:t>
      </w:r>
    </w:p>
    <w:p w14:paraId="7A883EA5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118</w:t>
      </w:r>
      <w:r>
        <w:rPr>
          <w:rFonts w:ascii="Arial" w:hAnsi="Arial" w:cs="Arial"/>
        </w:rPr>
        <w:tab/>
        <w:t>Power Steering Operation</w:t>
      </w:r>
    </w:p>
    <w:p w14:paraId="57D84BFB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119</w:t>
      </w:r>
      <w:r>
        <w:rPr>
          <w:rFonts w:ascii="Arial" w:hAnsi="Arial" w:cs="Arial"/>
        </w:rPr>
        <w:tab/>
        <w:t>Wheel Alignment Principles</w:t>
      </w:r>
    </w:p>
    <w:p w14:paraId="1FE7C8C2" w14:textId="77777777" w:rsidR="0075216D" w:rsidRDefault="0075216D" w:rsidP="0075216D">
      <w:p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120</w:t>
      </w:r>
      <w:r>
        <w:rPr>
          <w:rFonts w:ascii="Arial" w:hAnsi="Arial" w:cs="Arial"/>
        </w:rPr>
        <w:tab/>
        <w:t>Alignment and service</w:t>
      </w:r>
    </w:p>
    <w:p w14:paraId="1A0D7586" w14:textId="77777777" w:rsidR="0028058C" w:rsidRPr="0075216D" w:rsidRDefault="0028058C" w:rsidP="0075216D">
      <w:pPr>
        <w:spacing w:after="0" w:line="240" w:lineRule="auto"/>
        <w:rPr>
          <w:b/>
          <w:u w:val="single"/>
        </w:rPr>
      </w:pPr>
    </w:p>
    <w:p w14:paraId="11624E41" w14:textId="77777777" w:rsidR="0075216D" w:rsidRDefault="0028058C" w:rsidP="007521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0360CC6A" w14:textId="77777777" w:rsidR="0075216D" w:rsidRPr="0075216D" w:rsidRDefault="0075216D" w:rsidP="0075216D">
      <w:pPr>
        <w:pStyle w:val="ListParagraph"/>
        <w:numPr>
          <w:ilvl w:val="0"/>
          <w:numId w:val="10"/>
        </w:num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 w:rsidRPr="0075216D">
        <w:rPr>
          <w:rFonts w:ascii="Arial" w:hAnsi="Arial" w:cs="Arial"/>
        </w:rPr>
        <w:t>Practical exam is given on week 16</w:t>
      </w:r>
    </w:p>
    <w:p w14:paraId="338EA5D9" w14:textId="77777777" w:rsidR="0075216D" w:rsidRPr="0075216D" w:rsidRDefault="0075216D" w:rsidP="0075216D">
      <w:pPr>
        <w:pStyle w:val="ListParagraph"/>
        <w:numPr>
          <w:ilvl w:val="0"/>
          <w:numId w:val="10"/>
        </w:num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 w:rsidRPr="0075216D">
        <w:rPr>
          <w:rFonts w:ascii="Arial" w:hAnsi="Arial" w:cs="Arial"/>
        </w:rPr>
        <w:t>ASE online testin</w:t>
      </w:r>
      <w:r>
        <w:rPr>
          <w:rFonts w:ascii="Arial" w:hAnsi="Arial" w:cs="Arial"/>
        </w:rPr>
        <w:t>g</w:t>
      </w:r>
    </w:p>
    <w:p w14:paraId="027D372C" w14:textId="77777777" w:rsidR="0075216D" w:rsidRPr="0075216D" w:rsidRDefault="0075216D" w:rsidP="0075216D">
      <w:pPr>
        <w:pStyle w:val="ListParagraph"/>
        <w:numPr>
          <w:ilvl w:val="0"/>
          <w:numId w:val="10"/>
        </w:numPr>
        <w:tabs>
          <w:tab w:val="left" w:pos="2340"/>
          <w:tab w:val="left" w:pos="6480"/>
        </w:tabs>
        <w:spacing w:after="0" w:line="240" w:lineRule="auto"/>
        <w:rPr>
          <w:rFonts w:ascii="Arial" w:hAnsi="Arial" w:cs="Arial"/>
        </w:rPr>
      </w:pPr>
      <w:r w:rsidRPr="0075216D">
        <w:rPr>
          <w:rFonts w:ascii="Arial" w:hAnsi="Arial" w:cs="Arial"/>
        </w:rPr>
        <w:t xml:space="preserve">Electronic tire monitoring system integration will be discussed in the on-line computer classes </w:t>
      </w:r>
    </w:p>
    <w:p w14:paraId="18BA5573" w14:textId="77777777" w:rsidR="00466630" w:rsidRPr="0075216D" w:rsidRDefault="00466630" w:rsidP="0075216D">
      <w:pPr>
        <w:ind w:left="360"/>
        <w:rPr>
          <w:b/>
          <w:sz w:val="28"/>
          <w:szCs w:val="28"/>
          <w:u w:val="single"/>
        </w:rPr>
      </w:pPr>
    </w:p>
    <w:p w14:paraId="3F6CD4AD" w14:textId="77777777" w:rsidR="0075216D" w:rsidRPr="0075216D" w:rsidRDefault="0075216D">
      <w:pPr>
        <w:ind w:left="360"/>
        <w:rPr>
          <w:b/>
          <w:sz w:val="28"/>
          <w:szCs w:val="28"/>
          <w:u w:val="single"/>
        </w:rPr>
      </w:pPr>
    </w:p>
    <w:sectPr w:rsidR="0075216D" w:rsidRPr="0075216D" w:rsidSect="00280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9B9F" w14:textId="77777777" w:rsidR="00AD0163" w:rsidRDefault="00AD0163" w:rsidP="00235945">
      <w:pPr>
        <w:spacing w:after="0" w:line="240" w:lineRule="auto"/>
      </w:pPr>
      <w:r>
        <w:separator/>
      </w:r>
    </w:p>
  </w:endnote>
  <w:endnote w:type="continuationSeparator" w:id="0">
    <w:p w14:paraId="59871023" w14:textId="77777777" w:rsidR="00AD0163" w:rsidRDefault="00AD0163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C1ED" w14:textId="77777777" w:rsidR="00CB5967" w:rsidRDefault="00CB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3C29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>Virginia Western Community College</w:t>
    </w:r>
    <w:r w:rsidRPr="00301030">
      <w:rPr>
        <w:sz w:val="16"/>
        <w:szCs w:val="16"/>
      </w:rPr>
      <w:tab/>
    </w:r>
    <w:r w:rsidRPr="00301030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9B7377" w:rsidRPr="00301030">
          <w:rPr>
            <w:sz w:val="16"/>
            <w:szCs w:val="16"/>
          </w:rPr>
          <w:t>3098</w:t>
        </w:r>
      </w:sdtContent>
    </w:sdt>
    <w:r w:rsidRPr="00301030">
      <w:rPr>
        <w:sz w:val="16"/>
        <w:szCs w:val="16"/>
      </w:rPr>
      <w:t xml:space="preserve"> Colonial Avenue, S.W.</w:t>
    </w:r>
  </w:p>
  <w:p w14:paraId="295D953D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9B7377" w:rsidRPr="00301030">
          <w:rPr>
            <w:sz w:val="16"/>
            <w:szCs w:val="16"/>
          </w:rPr>
          <w:t>Business, Technology and Trades</w:t>
        </w:r>
      </w:sdtContent>
    </w:sdt>
    <w:r w:rsidRPr="00301030">
      <w:rPr>
        <w:sz w:val="16"/>
        <w:szCs w:val="16"/>
      </w:rPr>
      <w:tab/>
    </w:r>
    <w:r w:rsidRPr="00301030">
      <w:rPr>
        <w:sz w:val="16"/>
        <w:szCs w:val="16"/>
      </w:rPr>
      <w:tab/>
      <w:t>Roanoke, VA 24015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C8DE" w14:textId="77777777" w:rsidR="00CB5967" w:rsidRDefault="00CB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8D44" w14:textId="77777777" w:rsidR="00AD0163" w:rsidRDefault="00AD0163" w:rsidP="00235945">
      <w:pPr>
        <w:spacing w:after="0" w:line="240" w:lineRule="auto"/>
      </w:pPr>
      <w:r>
        <w:separator/>
      </w:r>
    </w:p>
  </w:footnote>
  <w:footnote w:type="continuationSeparator" w:id="0">
    <w:p w14:paraId="2DAA2EF2" w14:textId="77777777" w:rsidR="00AD0163" w:rsidRDefault="00AD0163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8AC2" w14:textId="77777777" w:rsidR="00CB5967" w:rsidRDefault="00CB5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39A8" w14:textId="51222431" w:rsidR="00235945" w:rsidRPr="00301030" w:rsidRDefault="00F92DC7" w:rsidP="00235945">
    <w:pPr>
      <w:pStyle w:val="Header"/>
      <w:tabs>
        <w:tab w:val="clear" w:pos="4680"/>
        <w:tab w:val="clear" w:pos="9360"/>
        <w:tab w:val="left" w:pos="2445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C1DCAAB9270044AA8A29D23BD32FF3AE"/>
        </w:placeholder>
        <w:text/>
      </w:sdtPr>
      <w:sdtEndPr/>
      <w:sdtContent>
        <w:r w:rsidR="00D13601">
          <w:rPr>
            <w:sz w:val="16"/>
            <w:szCs w:val="16"/>
          </w:rPr>
          <w:t>AUT 266</w:t>
        </w:r>
      </w:sdtContent>
    </w:sdt>
    <w:r w:rsidR="00031EA6">
      <w:rPr>
        <w:sz w:val="16"/>
        <w:szCs w:val="16"/>
      </w:rPr>
      <w:tab/>
    </w:r>
    <w:r w:rsidR="00031EA6">
      <w:rPr>
        <w:sz w:val="16"/>
        <w:szCs w:val="16"/>
      </w:rPr>
      <w:tab/>
    </w:r>
    <w:r w:rsidR="00031EA6">
      <w:rPr>
        <w:sz w:val="16"/>
        <w:szCs w:val="16"/>
      </w:rPr>
      <w:tab/>
    </w:r>
    <w:r w:rsidR="00031EA6">
      <w:rPr>
        <w:sz w:val="16"/>
        <w:szCs w:val="16"/>
      </w:rPr>
      <w:tab/>
    </w:r>
    <w:r w:rsidR="00031EA6">
      <w:rPr>
        <w:sz w:val="16"/>
        <w:szCs w:val="16"/>
      </w:rPr>
      <w:tab/>
    </w:r>
    <w:r w:rsidR="00031EA6">
      <w:rPr>
        <w:sz w:val="16"/>
        <w:szCs w:val="16"/>
      </w:rPr>
      <w:tab/>
    </w:r>
    <w:r w:rsidR="00031EA6">
      <w:rPr>
        <w:sz w:val="16"/>
        <w:szCs w:val="16"/>
      </w:rPr>
      <w:tab/>
      <w:t xml:space="preserve">Revised:  </w:t>
    </w:r>
    <w:r w:rsidR="007660E8">
      <w:rPr>
        <w:sz w:val="16"/>
        <w:szCs w:val="16"/>
      </w:rPr>
      <w:t xml:space="preserve">Fall </w:t>
    </w:r>
    <w:r w:rsidR="00031EA6">
      <w:rPr>
        <w:sz w:val="16"/>
        <w:szCs w:val="16"/>
      </w:rPr>
      <w:t xml:space="preserve"> </w:t>
    </w:r>
    <w:r w:rsidR="00031EA6">
      <w:rPr>
        <w:sz w:val="16"/>
        <w:szCs w:val="16"/>
      </w:rPr>
      <w:t>202</w:t>
    </w:r>
    <w:r w:rsidR="006656CC">
      <w:rPr>
        <w:sz w:val="16"/>
        <w:szCs w:val="16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08C" w14:textId="77777777" w:rsidR="00CB5967" w:rsidRDefault="00CB5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10F"/>
    <w:multiLevelType w:val="hybridMultilevel"/>
    <w:tmpl w:val="2AA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33D6"/>
    <w:multiLevelType w:val="hybridMultilevel"/>
    <w:tmpl w:val="C91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57534"/>
    <w:multiLevelType w:val="hybridMultilevel"/>
    <w:tmpl w:val="57A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E3"/>
    <w:rsid w:val="00031EA6"/>
    <w:rsid w:val="00093350"/>
    <w:rsid w:val="00166445"/>
    <w:rsid w:val="001C668A"/>
    <w:rsid w:val="00207715"/>
    <w:rsid w:val="00235945"/>
    <w:rsid w:val="0028058C"/>
    <w:rsid w:val="00301030"/>
    <w:rsid w:val="00340E86"/>
    <w:rsid w:val="003C4FEE"/>
    <w:rsid w:val="00466630"/>
    <w:rsid w:val="00483D78"/>
    <w:rsid w:val="00486E12"/>
    <w:rsid w:val="004C5B27"/>
    <w:rsid w:val="00566252"/>
    <w:rsid w:val="005775FF"/>
    <w:rsid w:val="006656CC"/>
    <w:rsid w:val="00680E7E"/>
    <w:rsid w:val="00741A06"/>
    <w:rsid w:val="0075216D"/>
    <w:rsid w:val="007660E8"/>
    <w:rsid w:val="00787F45"/>
    <w:rsid w:val="007F5BBD"/>
    <w:rsid w:val="0081766E"/>
    <w:rsid w:val="008B1EA7"/>
    <w:rsid w:val="009A14C5"/>
    <w:rsid w:val="009B7377"/>
    <w:rsid w:val="00A158FB"/>
    <w:rsid w:val="00A348CA"/>
    <w:rsid w:val="00A423EF"/>
    <w:rsid w:val="00AB60AE"/>
    <w:rsid w:val="00AD0163"/>
    <w:rsid w:val="00B43816"/>
    <w:rsid w:val="00C76AF9"/>
    <w:rsid w:val="00CB5967"/>
    <w:rsid w:val="00CF26A3"/>
    <w:rsid w:val="00D06FE3"/>
    <w:rsid w:val="00D13601"/>
    <w:rsid w:val="00D15E7C"/>
    <w:rsid w:val="00E771C5"/>
    <w:rsid w:val="00E8385B"/>
    <w:rsid w:val="00EE34B9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277B87"/>
  <w15:chartTrackingRefBased/>
  <w15:docId w15:val="{E610EE93-9389-42E0-B854-E491B95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URSE%20OUTLINE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7BAE0DD45D478A8B5877ACD86B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F0EF-0658-43AF-8D73-66089DF6BF3E}"/>
      </w:docPartPr>
      <w:docPartBody>
        <w:p w:rsidR="007339D7" w:rsidRDefault="007F37A0">
          <w:pPr>
            <w:pStyle w:val="357BAE0DD45D478A8B5877ACD86B227A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24D46092214F4EF589CACB91567D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0883-063C-46C8-A6DA-B760C6A3143F}"/>
      </w:docPartPr>
      <w:docPartBody>
        <w:p w:rsidR="007339D7" w:rsidRDefault="007F37A0">
          <w:pPr>
            <w:pStyle w:val="24D46092214F4EF589CACB91567DFB04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693CECF0CEEB47609E3764E2F218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F3A4-68B9-44EB-89DE-355484EFE0E5}"/>
      </w:docPartPr>
      <w:docPartBody>
        <w:p w:rsidR="007339D7" w:rsidRDefault="007F37A0">
          <w:pPr>
            <w:pStyle w:val="693CECF0CEEB47609E3764E2F2189D10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DBC10C7C03054553ADE93B5425CF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00B7-DFDD-486A-B03F-832867A1CBB3}"/>
      </w:docPartPr>
      <w:docPartBody>
        <w:p w:rsidR="007339D7" w:rsidRDefault="007F37A0">
          <w:pPr>
            <w:pStyle w:val="DBC10C7C03054553ADE93B5425CF0A87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96105469BDAD4255B98AA0B553E4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A2C2-D94D-45F2-983B-CBE94E5F48DE}"/>
      </w:docPartPr>
      <w:docPartBody>
        <w:p w:rsidR="007339D7" w:rsidRDefault="007F37A0">
          <w:pPr>
            <w:pStyle w:val="96105469BDAD4255B98AA0B553E438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7D25BABDC84D7DAA048CEF1EF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08BE-828E-4256-9898-C25060665E48}"/>
      </w:docPartPr>
      <w:docPartBody>
        <w:p w:rsidR="007339D7" w:rsidRDefault="007F37A0">
          <w:pPr>
            <w:pStyle w:val="357D25BABDC84D7DAA048CEF1EF4B8A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4D0138F37C4153A79E03FBD85F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2508-73D8-4A3E-A90C-89AF41B699C7}"/>
      </w:docPartPr>
      <w:docPartBody>
        <w:p w:rsidR="007339D7" w:rsidRDefault="007F37A0">
          <w:pPr>
            <w:pStyle w:val="FF4D0138F37C4153A79E03FBD85FC3E4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C1DCAAB9270044AA8A29D23BD32F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C319-EBA0-4DA5-B0EA-785BA8E16F1F}"/>
      </w:docPartPr>
      <w:docPartBody>
        <w:p w:rsidR="007339D7" w:rsidRDefault="007F37A0">
          <w:pPr>
            <w:pStyle w:val="C1DCAAB9270044AA8A29D23BD32FF3AE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E6AFB9284385454184CB7BEC9E9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F8C6-B620-45F6-AD7F-82AF18AC28FE}"/>
      </w:docPartPr>
      <w:docPartBody>
        <w:p w:rsidR="00EC4D45" w:rsidRDefault="00D86E44" w:rsidP="00D86E44">
          <w:pPr>
            <w:pStyle w:val="E6AFB9284385454184CB7BEC9E9BB614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A0"/>
    <w:rsid w:val="001D07E4"/>
    <w:rsid w:val="004B1BAF"/>
    <w:rsid w:val="007339D7"/>
    <w:rsid w:val="007F37A0"/>
    <w:rsid w:val="00AE0BB8"/>
    <w:rsid w:val="00D86E44"/>
    <w:rsid w:val="00E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BAE0DD45D478A8B5877ACD86B227A">
    <w:name w:val="357BAE0DD45D478A8B5877ACD86B227A"/>
  </w:style>
  <w:style w:type="paragraph" w:customStyle="1" w:styleId="24D46092214F4EF589CACB91567DFB04">
    <w:name w:val="24D46092214F4EF589CACB91567DFB04"/>
  </w:style>
  <w:style w:type="character" w:styleId="PlaceholderText">
    <w:name w:val="Placeholder Text"/>
    <w:basedOn w:val="DefaultParagraphFont"/>
    <w:uiPriority w:val="99"/>
    <w:semiHidden/>
    <w:rsid w:val="00D86E44"/>
    <w:rPr>
      <w:color w:val="808080"/>
    </w:rPr>
  </w:style>
  <w:style w:type="paragraph" w:customStyle="1" w:styleId="693CECF0CEEB47609E3764E2F2189D10">
    <w:name w:val="693CECF0CEEB47609E3764E2F2189D10"/>
  </w:style>
  <w:style w:type="paragraph" w:customStyle="1" w:styleId="DBC10C7C03054553ADE93B5425CF0A87">
    <w:name w:val="DBC10C7C03054553ADE93B5425CF0A87"/>
  </w:style>
  <w:style w:type="paragraph" w:customStyle="1" w:styleId="96105469BDAD4255B98AA0B553E43838">
    <w:name w:val="96105469BDAD4255B98AA0B553E43838"/>
  </w:style>
  <w:style w:type="paragraph" w:customStyle="1" w:styleId="357D25BABDC84D7DAA048CEF1EF4B8AA">
    <w:name w:val="357D25BABDC84D7DAA048CEF1EF4B8AA"/>
  </w:style>
  <w:style w:type="paragraph" w:customStyle="1" w:styleId="FF4D0138F37C4153A79E03FBD85FC3E4">
    <w:name w:val="FF4D0138F37C4153A79E03FBD85FC3E4"/>
  </w:style>
  <w:style w:type="paragraph" w:customStyle="1" w:styleId="C1DCAAB9270044AA8A29D23BD32FF3AE">
    <w:name w:val="C1DCAAB9270044AA8A29D23BD32FF3AE"/>
  </w:style>
  <w:style w:type="paragraph" w:customStyle="1" w:styleId="A585768F8C4346F0A3C4593145B7389E">
    <w:name w:val="A585768F8C4346F0A3C4593145B7389E"/>
  </w:style>
  <w:style w:type="paragraph" w:customStyle="1" w:styleId="E6AFB9284385454184CB7BEC9E9BB614">
    <w:name w:val="E6AFB9284385454184CB7BEC9E9BB614"/>
    <w:rsid w:val="00D86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3F02-EA68-46D2-BDD6-DAF6B23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Meador</dc:creator>
  <cp:keywords/>
  <dc:description/>
  <cp:lastModifiedBy>Sandy Shelton</cp:lastModifiedBy>
  <cp:revision>2</cp:revision>
  <dcterms:created xsi:type="dcterms:W3CDTF">2021-05-18T14:39:00Z</dcterms:created>
  <dcterms:modified xsi:type="dcterms:W3CDTF">2021-05-18T14:39:00Z</dcterms:modified>
</cp:coreProperties>
</file>