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1BEC" w14:textId="77777777" w:rsidR="00A423EF" w:rsidRDefault="00235945" w:rsidP="00235945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35945">
        <w:rPr>
          <w:b/>
          <w:sz w:val="32"/>
          <w:szCs w:val="32"/>
        </w:rPr>
        <w:t>Virginia Western Community College</w:t>
      </w:r>
    </w:p>
    <w:p w14:paraId="1AA409DF" w14:textId="77777777" w:rsidR="00235945" w:rsidRDefault="00235945" w:rsidP="00235945">
      <w:pPr>
        <w:tabs>
          <w:tab w:val="center" w:pos="4680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168936987"/>
          <w:placeholder>
            <w:docPart w:val="27327C531315430AB91D7DBD2FDDD6B7"/>
          </w:placeholder>
          <w:text/>
        </w:sdtPr>
        <w:sdtEndPr/>
        <w:sdtContent>
          <w:r w:rsidR="00404C76">
            <w:rPr>
              <w:b/>
              <w:sz w:val="32"/>
              <w:szCs w:val="32"/>
            </w:rPr>
            <w:t>AST 101</w:t>
          </w:r>
        </w:sdtContent>
      </w:sdt>
      <w:r>
        <w:rPr>
          <w:b/>
          <w:sz w:val="32"/>
          <w:szCs w:val="32"/>
        </w:rPr>
        <w:tab/>
      </w:r>
    </w:p>
    <w:p w14:paraId="221B8163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sdt>
        <w:sdtPr>
          <w:rPr>
            <w:b/>
            <w:sz w:val="32"/>
            <w:szCs w:val="32"/>
          </w:rPr>
          <w:id w:val="-161707755"/>
          <w:placeholder>
            <w:docPart w:val="7CB276D3FD244007B6F384250AC7C4A1"/>
          </w:placeholder>
          <w:text/>
        </w:sdtPr>
        <w:sdtEndPr/>
        <w:sdtContent>
          <w:r w:rsidR="00404C76">
            <w:rPr>
              <w:b/>
              <w:sz w:val="32"/>
              <w:szCs w:val="32"/>
            </w:rPr>
            <w:t>Keyboarding I</w:t>
          </w:r>
        </w:sdtContent>
      </w:sdt>
      <w:r>
        <w:rPr>
          <w:b/>
          <w:sz w:val="32"/>
          <w:szCs w:val="32"/>
        </w:rPr>
        <w:tab/>
      </w:r>
    </w:p>
    <w:p w14:paraId="143F707C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60CAFD64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32"/>
          <w:szCs w:val="32"/>
        </w:rPr>
      </w:pPr>
    </w:p>
    <w:p w14:paraId="6667D5F1" w14:textId="77777777" w:rsidR="00235945" w:rsidRDefault="00235945" w:rsidP="00235945">
      <w:pPr>
        <w:tabs>
          <w:tab w:val="center" w:pos="4680"/>
          <w:tab w:val="left" w:pos="6735"/>
          <w:tab w:val="left" w:pos="7065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Prerequisites</w:t>
      </w:r>
    </w:p>
    <w:sdt>
      <w:sdtPr>
        <w:id w:val="1965388228"/>
        <w:placeholder>
          <w:docPart w:val="C65D2A195C0A4390B919A814B8E81FC7"/>
        </w:placeholder>
        <w:text/>
      </w:sdtPr>
      <w:sdtEndPr/>
      <w:sdtContent>
        <w:p w14:paraId="38877EFB" w14:textId="77777777" w:rsidR="00235945" w:rsidRPr="00D15E7C" w:rsidRDefault="00404C76" w:rsidP="00235945">
          <w:pPr>
            <w:tabs>
              <w:tab w:val="center" w:pos="4680"/>
            </w:tabs>
            <w:spacing w:after="0" w:line="240" w:lineRule="auto"/>
          </w:pPr>
          <w:r>
            <w:t>none</w:t>
          </w:r>
        </w:p>
      </w:sdtContent>
    </w:sdt>
    <w:p w14:paraId="411F2366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u w:val="single"/>
        </w:rPr>
      </w:pPr>
    </w:p>
    <w:p w14:paraId="629DCD14" w14:textId="77777777" w:rsidR="00235945" w:rsidRDefault="00235945" w:rsidP="00235945">
      <w:pPr>
        <w:tabs>
          <w:tab w:val="center" w:pos="468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Description</w:t>
      </w:r>
    </w:p>
    <w:p w14:paraId="5AD16DFA" w14:textId="77777777" w:rsidR="00235945" w:rsidRPr="00113241" w:rsidRDefault="00E7358F" w:rsidP="00235945">
      <w:pPr>
        <w:tabs>
          <w:tab w:val="center" w:pos="4680"/>
          <w:tab w:val="left" w:pos="7440"/>
        </w:tabs>
        <w:spacing w:after="0" w:line="240" w:lineRule="auto"/>
        <w:rPr>
          <w:rFonts w:cstheme="minorHAnsi"/>
          <w:b/>
        </w:rPr>
      </w:pPr>
      <w:sdt>
        <w:sdtPr>
          <w:rPr>
            <w:rFonts w:eastAsia="Times New Roman" w:cstheme="minorHAnsi"/>
          </w:rPr>
          <w:id w:val="1551106000"/>
          <w:placeholder>
            <w:docPart w:val="5C497F947DD64C8389DEBF0AC98D5C11"/>
          </w:placeholder>
          <w:text/>
        </w:sdtPr>
        <w:sdtEndPr/>
        <w:sdtContent>
          <w:r w:rsidR="00404C76">
            <w:rPr>
              <w:rFonts w:eastAsia="Times New Roman" w:cstheme="minorHAnsi"/>
            </w:rPr>
            <w:t>Teaches the alpha/numeric keyboard with emphasis on correct techniques, speed, and accuracy. Teaches formatting of basic personal and business correspondence, reports, and tabulation.</w:t>
          </w:r>
        </w:sdtContent>
      </w:sdt>
      <w:r w:rsidR="00235945" w:rsidRPr="00113241">
        <w:rPr>
          <w:rFonts w:cstheme="minorHAnsi"/>
          <w:b/>
        </w:rPr>
        <w:tab/>
      </w:r>
    </w:p>
    <w:p w14:paraId="2F74F75F" w14:textId="77777777" w:rsidR="00235945" w:rsidRDefault="00235945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3542D267" w14:textId="77777777" w:rsidR="00235945" w:rsidRPr="00113241" w:rsidRDefault="00235945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Semester Credits: </w:t>
      </w:r>
      <w:sdt>
        <w:sdtPr>
          <w:rPr>
            <w:b/>
            <w:sz w:val="28"/>
            <w:szCs w:val="28"/>
          </w:rPr>
          <w:id w:val="1909104527"/>
          <w:placeholder>
            <w:docPart w:val="192A1F5E3897476CAEF0291FE49116EA"/>
          </w:placeholder>
          <w:text/>
        </w:sdtPr>
        <w:sdtEndPr/>
        <w:sdtContent>
          <w:r w:rsidR="00404C76">
            <w:rPr>
              <w:b/>
              <w:sz w:val="28"/>
              <w:szCs w:val="28"/>
            </w:rPr>
            <w:t>3</w:t>
          </w:r>
        </w:sdtContent>
      </w:sdt>
      <w:r w:rsidR="0028058C">
        <w:rPr>
          <w:b/>
          <w:sz w:val="28"/>
          <w:szCs w:val="28"/>
        </w:rPr>
        <w:t xml:space="preserve"> </w:t>
      </w:r>
      <w:r w:rsidR="0028058C">
        <w:rPr>
          <w:b/>
          <w:sz w:val="28"/>
          <w:szCs w:val="28"/>
        </w:rPr>
        <w:tab/>
        <w:t xml:space="preserve">Lecture Hours: </w:t>
      </w:r>
      <w:sdt>
        <w:sdtPr>
          <w:rPr>
            <w:b/>
            <w:sz w:val="28"/>
            <w:szCs w:val="28"/>
          </w:rPr>
          <w:id w:val="419223430"/>
          <w:placeholder>
            <w:docPart w:val="05D61C7ADD88435491C08F9AD666963D"/>
          </w:placeholder>
          <w:text/>
        </w:sdtPr>
        <w:sdtEndPr/>
        <w:sdtContent>
          <w:r w:rsidR="00404C76">
            <w:rPr>
              <w:b/>
              <w:sz w:val="28"/>
              <w:szCs w:val="28"/>
            </w:rPr>
            <w:t>3</w:t>
          </w:r>
        </w:sdtContent>
      </w:sdt>
      <w:r w:rsidR="0028058C">
        <w:rPr>
          <w:b/>
          <w:sz w:val="28"/>
          <w:szCs w:val="28"/>
        </w:rPr>
        <w:t xml:space="preserve"> Lab/Clinical/Internship Hours: </w:t>
      </w:r>
      <w:sdt>
        <w:sdtPr>
          <w:rPr>
            <w:b/>
            <w:sz w:val="28"/>
            <w:szCs w:val="28"/>
          </w:rPr>
          <w:id w:val="-844939482"/>
          <w:placeholder>
            <w:docPart w:val="B81B79D3639441C2BBE41AA37892DD1A"/>
          </w:placeholder>
          <w:text/>
        </w:sdtPr>
        <w:sdtEndPr/>
        <w:sdtContent>
          <w:r w:rsidR="00404C76">
            <w:rPr>
              <w:b/>
              <w:sz w:val="28"/>
              <w:szCs w:val="28"/>
            </w:rPr>
            <w:t>0</w:t>
          </w:r>
        </w:sdtContent>
      </w:sdt>
    </w:p>
    <w:p w14:paraId="5F8E798E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</w:rPr>
      </w:pPr>
    </w:p>
    <w:p w14:paraId="77DA2901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Required Materials</w:t>
      </w:r>
    </w:p>
    <w:p w14:paraId="07640533" w14:textId="77777777" w:rsidR="0028058C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</w:rPr>
      </w:pPr>
    </w:p>
    <w:p w14:paraId="2328367E" w14:textId="77777777" w:rsidR="0028058C" w:rsidRPr="00113241" w:rsidRDefault="0028058C" w:rsidP="00235945">
      <w:pPr>
        <w:tabs>
          <w:tab w:val="center" w:pos="4680"/>
          <w:tab w:val="left" w:pos="7440"/>
        </w:tabs>
        <w:spacing w:after="0" w:line="240" w:lineRule="auto"/>
        <w:rPr>
          <w:b/>
          <w:sz w:val="24"/>
          <w:szCs w:val="24"/>
        </w:rPr>
      </w:pPr>
      <w:r w:rsidRPr="00113241">
        <w:rPr>
          <w:b/>
          <w:sz w:val="24"/>
          <w:szCs w:val="24"/>
        </w:rPr>
        <w:t>Textbook:</w:t>
      </w:r>
    </w:p>
    <w:p w14:paraId="58BF45C1" w14:textId="77777777" w:rsidR="0028058C" w:rsidRPr="004A36C7" w:rsidRDefault="00E7358F" w:rsidP="0028058C">
      <w:pPr>
        <w:tabs>
          <w:tab w:val="left" w:pos="3495"/>
          <w:tab w:val="center" w:pos="4680"/>
        </w:tabs>
        <w:spacing w:after="0" w:line="240" w:lineRule="auto"/>
        <w:rPr>
          <w:rFonts w:cstheme="minorHAnsi"/>
          <w:b/>
          <w:i/>
        </w:rPr>
      </w:pPr>
      <w:sdt>
        <w:sdtPr>
          <w:rPr>
            <w:rFonts w:eastAsia="Times New Roman" w:cstheme="minorHAnsi"/>
            <w:i/>
            <w:iCs/>
          </w:rPr>
          <w:id w:val="-1162239056"/>
          <w:placeholder>
            <w:docPart w:val="7A89CEFECDD24FAC94B217CF327DA1C4"/>
          </w:placeholder>
          <w:text/>
        </w:sdtPr>
        <w:sdtEndPr/>
        <w:sdtContent>
          <w:r w:rsidR="00404C76">
            <w:rPr>
              <w:rFonts w:eastAsia="Times New Roman" w:cstheme="minorHAnsi"/>
              <w:i/>
              <w:iCs/>
            </w:rPr>
            <w:t xml:space="preserve">Gregg College Keyboarding and Document Processing, Kit 1, Lessons 1-60, Main Text + GDP 11e by Ober ISBN 9780077956431 Online software with Student Registration Card and Easel. If student has used textbook, Student Registration Card may be purchased with ISBN 9780077319441. </w:t>
          </w:r>
        </w:sdtContent>
      </w:sdt>
      <w:r w:rsidR="0028058C" w:rsidRPr="004A36C7">
        <w:rPr>
          <w:rFonts w:cstheme="minorHAnsi"/>
          <w:b/>
          <w:i/>
        </w:rPr>
        <w:tab/>
      </w:r>
    </w:p>
    <w:p w14:paraId="3CE3EFFB" w14:textId="77777777"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</w:rPr>
      </w:pPr>
    </w:p>
    <w:p w14:paraId="0F7A351F" w14:textId="17F3715A" w:rsidR="0028058C" w:rsidRDefault="0028058C" w:rsidP="0028058C">
      <w:pPr>
        <w:tabs>
          <w:tab w:val="left" w:pos="3495"/>
          <w:tab w:val="center" w:pos="4680"/>
        </w:tabs>
        <w:spacing w:after="0" w:line="240" w:lineRule="auto"/>
        <w:rPr>
          <w:b/>
          <w:sz w:val="24"/>
          <w:szCs w:val="24"/>
        </w:rPr>
      </w:pPr>
      <w:r w:rsidRPr="00113241">
        <w:rPr>
          <w:b/>
          <w:sz w:val="24"/>
          <w:szCs w:val="24"/>
        </w:rPr>
        <w:t>Other Required Materials:</w:t>
      </w:r>
    </w:p>
    <w:p w14:paraId="21000C79" w14:textId="77777777" w:rsidR="00770524" w:rsidRPr="00770524" w:rsidRDefault="00770524" w:rsidP="00770524">
      <w:pPr>
        <w:pStyle w:val="ListParagraph"/>
        <w:numPr>
          <w:ilvl w:val="0"/>
          <w:numId w:val="9"/>
        </w:numPr>
        <w:tabs>
          <w:tab w:val="left" w:pos="3495"/>
          <w:tab w:val="center" w:pos="4680"/>
        </w:tabs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Companion Trainer Combo with Keyboard Trainer and Keyboard Companion (book stand and keyboard cover) Can purchase in bookstore or from </w:t>
      </w:r>
      <w:r w:rsidRPr="00770524">
        <w:rPr>
          <w:rFonts w:ascii="Calibri" w:eastAsia="Calibri" w:hAnsi="Calibri" w:cs="Times New Roman"/>
          <w:b/>
        </w:rPr>
        <w:t>PUBLISHER:  Plastic Perfection     (</w:t>
      </w:r>
      <w:hyperlink r:id="rId8" w:history="1">
        <w:r w:rsidRPr="00770524">
          <w:rPr>
            <w:rStyle w:val="Hyperlink"/>
            <w:rFonts w:ascii="Calibri" w:eastAsia="Calibri" w:hAnsi="Calibri" w:cs="Times New Roman"/>
            <w:b/>
          </w:rPr>
          <w:t>https://www.plasticperfection.com/typing-combo/</w:t>
        </w:r>
      </w:hyperlink>
      <w:r w:rsidRPr="00770524">
        <w:rPr>
          <w:rFonts w:ascii="Calibri" w:eastAsia="Calibri" w:hAnsi="Calibri" w:cs="Times New Roman"/>
          <w:b/>
        </w:rPr>
        <w:t xml:space="preserve">) </w:t>
      </w:r>
    </w:p>
    <w:p w14:paraId="5E549DEF" w14:textId="77777777" w:rsidR="00404C76" w:rsidRDefault="00404C76" w:rsidP="00404C76">
      <w:pPr>
        <w:numPr>
          <w:ilvl w:val="0"/>
          <w:numId w:val="9"/>
        </w:numPr>
        <w:tabs>
          <w:tab w:val="center" w:pos="4680"/>
        </w:tabs>
        <w:spacing w:after="0" w:line="240" w:lineRule="auto"/>
        <w:rPr>
          <w:u w:val="single"/>
        </w:rPr>
      </w:pPr>
      <w:r>
        <w:t>In addition to a windows-based computer, Microsoft Office 2019/365 (</w:t>
      </w:r>
      <w:hyperlink r:id="rId9" w:history="1">
        <w:r>
          <w:rPr>
            <w:rStyle w:val="Hyperlink"/>
          </w:rPr>
          <w:t>VWCC free full online version located here</w:t>
        </w:r>
      </w:hyperlink>
      <w:r>
        <w:t xml:space="preserve">) is required to complete these courses. Chromebooks and Apple </w:t>
      </w:r>
      <w:proofErr w:type="spellStart"/>
      <w:r>
        <w:t>MacBooks</w:t>
      </w:r>
      <w:proofErr w:type="spellEnd"/>
      <w:r>
        <w:t xml:space="preserve"> are not compatible with the software required in these courses. Note: AST/ITE courses are required in all </w:t>
      </w:r>
      <w:hyperlink r:id="rId10" w:history="1">
        <w:r>
          <w:rPr>
            <w:rStyle w:val="Hyperlink"/>
          </w:rPr>
          <w:t>Business and Professional Services programs</w:t>
        </w:r>
      </w:hyperlink>
      <w:r>
        <w:t xml:space="preserve"> and ITE 115 is a required course in almost all Virginia Western transfer programs.</w:t>
      </w:r>
    </w:p>
    <w:p w14:paraId="6F3BB216" w14:textId="77777777" w:rsidR="0068555E" w:rsidRPr="0068555E" w:rsidRDefault="0068555E" w:rsidP="00404C76">
      <w:pPr>
        <w:pStyle w:val="ListParagraph"/>
        <w:numPr>
          <w:ilvl w:val="0"/>
          <w:numId w:val="9"/>
        </w:numPr>
        <w:tabs>
          <w:tab w:val="center" w:pos="4680"/>
        </w:tabs>
        <w:spacing w:after="0" w:line="240" w:lineRule="auto"/>
      </w:pPr>
      <w:r w:rsidRPr="0068555E">
        <w:t>Small stapler.</w:t>
      </w:r>
    </w:p>
    <w:p w14:paraId="602BF525" w14:textId="77777777" w:rsidR="0028058C" w:rsidRPr="0028058C" w:rsidRDefault="0028058C" w:rsidP="0028058C">
      <w:pPr>
        <w:tabs>
          <w:tab w:val="center" w:pos="4680"/>
        </w:tabs>
        <w:spacing w:after="0" w:line="240" w:lineRule="auto"/>
        <w:rPr>
          <w:b/>
        </w:rPr>
      </w:pPr>
      <w:r>
        <w:rPr>
          <w:b/>
        </w:rPr>
        <w:tab/>
      </w:r>
    </w:p>
    <w:p w14:paraId="11686FB9" w14:textId="77777777" w:rsidR="00235945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Outcomes</w:t>
      </w:r>
    </w:p>
    <w:p w14:paraId="6E92D988" w14:textId="77777777" w:rsidR="0028058C" w:rsidRPr="00113241" w:rsidRDefault="0028058C" w:rsidP="0028058C">
      <w:pPr>
        <w:rPr>
          <w:b/>
          <w:sz w:val="24"/>
          <w:szCs w:val="24"/>
        </w:rPr>
      </w:pPr>
      <w:r w:rsidRPr="00113241">
        <w:rPr>
          <w:b/>
          <w:sz w:val="24"/>
          <w:szCs w:val="24"/>
        </w:rPr>
        <w:t>At the completion of this course, the student should be able to:</w:t>
      </w:r>
    </w:p>
    <w:p w14:paraId="12B021A2" w14:textId="77777777" w:rsidR="00113241" w:rsidRPr="00113241" w:rsidRDefault="00113241" w:rsidP="00113241">
      <w:pPr>
        <w:tabs>
          <w:tab w:val="left" w:pos="540"/>
          <w:tab w:val="left" w:pos="828"/>
          <w:tab w:val="left" w:pos="1944"/>
          <w:tab w:val="left" w:pos="2520"/>
          <w:tab w:val="left" w:pos="3096"/>
          <w:tab w:val="left" w:pos="3672"/>
          <w:tab w:val="left" w:pos="4248"/>
          <w:tab w:val="left" w:pos="4824"/>
          <w:tab w:val="left" w:pos="5400"/>
          <w:tab w:val="left" w:pos="5976"/>
          <w:tab w:val="left" w:pos="6552"/>
          <w:tab w:val="left" w:pos="7128"/>
          <w:tab w:val="left" w:pos="7704"/>
          <w:tab w:val="left" w:pos="8280"/>
          <w:tab w:val="left" w:pos="8856"/>
          <w:tab w:val="left" w:pos="9432"/>
          <w:tab w:val="left" w:pos="10008"/>
          <w:tab w:val="left" w:pos="10584"/>
          <w:tab w:val="left" w:pos="11160"/>
          <w:tab w:val="left" w:pos="11736"/>
          <w:tab w:val="left" w:pos="12312"/>
          <w:tab w:val="left" w:pos="12888"/>
          <w:tab w:val="left" w:pos="13464"/>
        </w:tabs>
        <w:spacing w:after="0" w:line="250" w:lineRule="auto"/>
        <w:ind w:left="360" w:hanging="360"/>
        <w:rPr>
          <w:rFonts w:cstheme="minorHAnsi"/>
          <w:szCs w:val="24"/>
        </w:rPr>
      </w:pPr>
      <w:r w:rsidRPr="00113241">
        <w:rPr>
          <w:rFonts w:cstheme="minorHAnsi"/>
          <w:szCs w:val="24"/>
        </w:rPr>
        <w:t>A.</w:t>
      </w:r>
      <w:r w:rsidRPr="00113241">
        <w:rPr>
          <w:rFonts w:cstheme="minorHAnsi"/>
          <w:szCs w:val="24"/>
        </w:rPr>
        <w:tab/>
        <w:t>Type the letters, numbers, and symbols by touch.</w:t>
      </w:r>
    </w:p>
    <w:p w14:paraId="0A06F4A2" w14:textId="77777777" w:rsidR="00113241" w:rsidRPr="00113241" w:rsidRDefault="00113241" w:rsidP="00113241">
      <w:pPr>
        <w:tabs>
          <w:tab w:val="left" w:pos="540"/>
          <w:tab w:val="left" w:pos="828"/>
          <w:tab w:val="left" w:pos="1944"/>
          <w:tab w:val="left" w:pos="2520"/>
          <w:tab w:val="left" w:pos="3096"/>
          <w:tab w:val="left" w:pos="3672"/>
          <w:tab w:val="left" w:pos="4248"/>
          <w:tab w:val="left" w:pos="4824"/>
          <w:tab w:val="left" w:pos="5400"/>
          <w:tab w:val="left" w:pos="5976"/>
          <w:tab w:val="left" w:pos="6552"/>
          <w:tab w:val="left" w:pos="7128"/>
          <w:tab w:val="left" w:pos="7704"/>
          <w:tab w:val="left" w:pos="8280"/>
          <w:tab w:val="left" w:pos="8856"/>
          <w:tab w:val="left" w:pos="9432"/>
          <w:tab w:val="left" w:pos="10008"/>
          <w:tab w:val="left" w:pos="10584"/>
          <w:tab w:val="left" w:pos="11160"/>
          <w:tab w:val="left" w:pos="11736"/>
          <w:tab w:val="left" w:pos="12312"/>
          <w:tab w:val="left" w:pos="12888"/>
          <w:tab w:val="left" w:pos="13464"/>
        </w:tabs>
        <w:spacing w:after="0" w:line="250" w:lineRule="auto"/>
        <w:ind w:left="360" w:hanging="360"/>
        <w:rPr>
          <w:rFonts w:cstheme="minorHAnsi"/>
          <w:szCs w:val="24"/>
        </w:rPr>
      </w:pPr>
      <w:r w:rsidRPr="00113241">
        <w:rPr>
          <w:rFonts w:cstheme="minorHAnsi"/>
          <w:szCs w:val="24"/>
        </w:rPr>
        <w:t xml:space="preserve">B.  </w:t>
      </w:r>
      <w:r w:rsidRPr="00113241">
        <w:rPr>
          <w:rFonts w:cstheme="minorHAnsi"/>
          <w:szCs w:val="24"/>
        </w:rPr>
        <w:tab/>
        <w:t>Use correct posture and techniques.</w:t>
      </w:r>
    </w:p>
    <w:p w14:paraId="47E3A7D8" w14:textId="77777777" w:rsidR="00113241" w:rsidRPr="00113241" w:rsidRDefault="00113241" w:rsidP="00113241">
      <w:pPr>
        <w:tabs>
          <w:tab w:val="left" w:pos="540"/>
          <w:tab w:val="left" w:pos="828"/>
          <w:tab w:val="left" w:pos="1944"/>
          <w:tab w:val="left" w:pos="2520"/>
          <w:tab w:val="left" w:pos="3096"/>
          <w:tab w:val="left" w:pos="3672"/>
          <w:tab w:val="left" w:pos="4248"/>
          <w:tab w:val="left" w:pos="4824"/>
          <w:tab w:val="left" w:pos="5400"/>
          <w:tab w:val="left" w:pos="5976"/>
          <w:tab w:val="left" w:pos="6552"/>
          <w:tab w:val="left" w:pos="7128"/>
          <w:tab w:val="left" w:pos="7704"/>
          <w:tab w:val="left" w:pos="8280"/>
          <w:tab w:val="left" w:pos="8856"/>
          <w:tab w:val="left" w:pos="9432"/>
          <w:tab w:val="left" w:pos="10008"/>
          <w:tab w:val="left" w:pos="10584"/>
          <w:tab w:val="left" w:pos="11160"/>
          <w:tab w:val="left" w:pos="11736"/>
          <w:tab w:val="left" w:pos="12312"/>
          <w:tab w:val="left" w:pos="12888"/>
          <w:tab w:val="left" w:pos="13464"/>
        </w:tabs>
        <w:spacing w:after="0" w:line="250" w:lineRule="auto"/>
        <w:ind w:left="360" w:hanging="360"/>
        <w:rPr>
          <w:rFonts w:cstheme="minorHAnsi"/>
          <w:szCs w:val="24"/>
        </w:rPr>
      </w:pPr>
      <w:r w:rsidRPr="00113241">
        <w:rPr>
          <w:rFonts w:cstheme="minorHAnsi"/>
          <w:szCs w:val="24"/>
        </w:rPr>
        <w:t>C.</w:t>
      </w:r>
      <w:r w:rsidRPr="00113241">
        <w:rPr>
          <w:rFonts w:cstheme="minorHAnsi"/>
          <w:szCs w:val="24"/>
        </w:rPr>
        <w:tab/>
        <w:t xml:space="preserve">Type at least 35 gross words a minute on a 3-minute timed writing with no more than 5 errors </w:t>
      </w:r>
      <w:r w:rsidRPr="00113241">
        <w:rPr>
          <w:rFonts w:cstheme="minorHAnsi"/>
          <w:b/>
          <w:bCs/>
          <w:i/>
          <w:iCs/>
          <w:szCs w:val="24"/>
        </w:rPr>
        <w:t>without watching your hands</w:t>
      </w:r>
      <w:r w:rsidRPr="00113241">
        <w:rPr>
          <w:rFonts w:cstheme="minorHAnsi"/>
          <w:szCs w:val="24"/>
        </w:rPr>
        <w:t>.</w:t>
      </w:r>
    </w:p>
    <w:p w14:paraId="03AADDC4" w14:textId="77777777" w:rsidR="00113241" w:rsidRPr="00113241" w:rsidRDefault="00113241" w:rsidP="00113241">
      <w:pPr>
        <w:tabs>
          <w:tab w:val="left" w:pos="540"/>
          <w:tab w:val="left" w:pos="828"/>
          <w:tab w:val="left" w:pos="1944"/>
          <w:tab w:val="left" w:pos="2520"/>
          <w:tab w:val="left" w:pos="3096"/>
          <w:tab w:val="left" w:pos="3672"/>
          <w:tab w:val="left" w:pos="4248"/>
          <w:tab w:val="left" w:pos="4824"/>
          <w:tab w:val="left" w:pos="5400"/>
          <w:tab w:val="left" w:pos="5976"/>
          <w:tab w:val="left" w:pos="6552"/>
          <w:tab w:val="left" w:pos="7128"/>
          <w:tab w:val="left" w:pos="7704"/>
          <w:tab w:val="left" w:pos="8280"/>
          <w:tab w:val="left" w:pos="8856"/>
          <w:tab w:val="left" w:pos="9432"/>
          <w:tab w:val="left" w:pos="10008"/>
          <w:tab w:val="left" w:pos="10584"/>
          <w:tab w:val="left" w:pos="11160"/>
          <w:tab w:val="left" w:pos="11736"/>
          <w:tab w:val="left" w:pos="12312"/>
          <w:tab w:val="left" w:pos="12888"/>
          <w:tab w:val="left" w:pos="13464"/>
        </w:tabs>
        <w:spacing w:after="0" w:line="250" w:lineRule="auto"/>
        <w:ind w:left="360" w:hanging="360"/>
        <w:rPr>
          <w:rFonts w:cstheme="minorHAnsi"/>
          <w:szCs w:val="24"/>
        </w:rPr>
      </w:pPr>
      <w:r w:rsidRPr="00113241">
        <w:rPr>
          <w:rFonts w:cstheme="minorHAnsi"/>
          <w:szCs w:val="24"/>
        </w:rPr>
        <w:t>D.</w:t>
      </w:r>
      <w:r w:rsidRPr="00113241">
        <w:rPr>
          <w:rFonts w:cstheme="minorHAnsi"/>
          <w:szCs w:val="24"/>
        </w:rPr>
        <w:tab/>
        <w:t>Develop proofreading skills; correctly using capitals, commas, apostrophes, and numbers.</w:t>
      </w:r>
    </w:p>
    <w:p w14:paraId="4D0A68F1" w14:textId="77777777" w:rsidR="00113241" w:rsidRPr="00113241" w:rsidRDefault="00113241" w:rsidP="00113241">
      <w:pPr>
        <w:tabs>
          <w:tab w:val="left" w:pos="540"/>
          <w:tab w:val="left" w:pos="828"/>
          <w:tab w:val="left" w:pos="1944"/>
          <w:tab w:val="left" w:pos="2520"/>
          <w:tab w:val="left" w:pos="3096"/>
          <w:tab w:val="left" w:pos="3672"/>
          <w:tab w:val="left" w:pos="4248"/>
          <w:tab w:val="left" w:pos="4824"/>
          <w:tab w:val="left" w:pos="5400"/>
          <w:tab w:val="left" w:pos="5976"/>
          <w:tab w:val="left" w:pos="6552"/>
          <w:tab w:val="left" w:pos="7128"/>
          <w:tab w:val="left" w:pos="7704"/>
          <w:tab w:val="left" w:pos="8280"/>
          <w:tab w:val="left" w:pos="8856"/>
          <w:tab w:val="left" w:pos="9432"/>
          <w:tab w:val="left" w:pos="10008"/>
          <w:tab w:val="left" w:pos="10584"/>
          <w:tab w:val="left" w:pos="11160"/>
          <w:tab w:val="left" w:pos="11736"/>
          <w:tab w:val="left" w:pos="12312"/>
          <w:tab w:val="left" w:pos="12888"/>
          <w:tab w:val="left" w:pos="13464"/>
        </w:tabs>
        <w:spacing w:after="0" w:line="250" w:lineRule="auto"/>
        <w:ind w:left="360" w:hanging="360"/>
        <w:rPr>
          <w:rFonts w:cstheme="minorHAnsi"/>
          <w:szCs w:val="24"/>
        </w:rPr>
      </w:pPr>
      <w:r w:rsidRPr="00113241">
        <w:rPr>
          <w:rFonts w:cstheme="minorHAnsi"/>
          <w:szCs w:val="24"/>
        </w:rPr>
        <w:t>E.</w:t>
      </w:r>
      <w:r w:rsidRPr="00113241">
        <w:rPr>
          <w:rFonts w:cstheme="minorHAnsi"/>
          <w:szCs w:val="24"/>
        </w:rPr>
        <w:tab/>
        <w:t>Develop composing and spelling skills.</w:t>
      </w:r>
    </w:p>
    <w:p w14:paraId="2368BCFF" w14:textId="77777777" w:rsidR="00E8385B" w:rsidRDefault="00E8385B" w:rsidP="00113241">
      <w:pPr>
        <w:pStyle w:val="ListParagraph"/>
        <w:rPr>
          <w:b/>
        </w:rPr>
      </w:pPr>
    </w:p>
    <w:p w14:paraId="04273524" w14:textId="77777777" w:rsidR="00987BBD" w:rsidRDefault="00987BBD" w:rsidP="00113241">
      <w:pPr>
        <w:pStyle w:val="ListParagraph"/>
        <w:rPr>
          <w:b/>
        </w:rPr>
      </w:pPr>
    </w:p>
    <w:p w14:paraId="6F2E69E3" w14:textId="77777777" w:rsidR="00987BBD" w:rsidRDefault="00987BBD" w:rsidP="00113241">
      <w:pPr>
        <w:pStyle w:val="ListParagraph"/>
        <w:rPr>
          <w:b/>
        </w:rPr>
      </w:pPr>
    </w:p>
    <w:p w14:paraId="62A11210" w14:textId="77777777" w:rsidR="00987BBD" w:rsidRDefault="00987BBD" w:rsidP="00113241">
      <w:pPr>
        <w:pStyle w:val="ListParagraph"/>
        <w:rPr>
          <w:b/>
        </w:rPr>
      </w:pPr>
    </w:p>
    <w:p w14:paraId="583EDF88" w14:textId="77777777" w:rsidR="00987BBD" w:rsidRDefault="00987BBD" w:rsidP="00113241">
      <w:pPr>
        <w:pStyle w:val="ListParagraph"/>
        <w:rPr>
          <w:b/>
        </w:rPr>
      </w:pPr>
    </w:p>
    <w:p w14:paraId="7F123793" w14:textId="77777777" w:rsidR="00987BBD" w:rsidRPr="00466630" w:rsidRDefault="00987BBD" w:rsidP="00113241">
      <w:pPr>
        <w:pStyle w:val="ListParagraph"/>
        <w:rPr>
          <w:b/>
        </w:rPr>
      </w:pPr>
    </w:p>
    <w:p w14:paraId="78EAF411" w14:textId="77777777" w:rsidR="0028058C" w:rsidRDefault="0028058C" w:rsidP="0028058C">
      <w:pPr>
        <w:rPr>
          <w:b/>
          <w:u w:val="single"/>
        </w:rPr>
      </w:pPr>
    </w:p>
    <w:p w14:paraId="68A21F24" w14:textId="77777777"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Topical Description</w:t>
      </w:r>
    </w:p>
    <w:p w14:paraId="2E91A8BB" w14:textId="77777777" w:rsidR="00987BBD" w:rsidRPr="00591F8F" w:rsidRDefault="00987BBD" w:rsidP="00987BBD">
      <w:pPr>
        <w:tabs>
          <w:tab w:val="right" w:pos="10710"/>
        </w:tabs>
        <w:ind w:left="-270"/>
        <w:rPr>
          <w:rFonts w:ascii="Calibri" w:hAnsi="Calibri" w:cs="Arial"/>
          <w:b/>
        </w:rPr>
      </w:pPr>
      <w:r w:rsidRPr="00591F8F">
        <w:rPr>
          <w:rFonts w:ascii="Calibri" w:hAnsi="Calibri" w:cs="Arial"/>
          <w:b/>
        </w:rPr>
        <w:tab/>
      </w:r>
    </w:p>
    <w:tbl>
      <w:tblPr>
        <w:tblW w:w="4138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20"/>
        <w:gridCol w:w="1794"/>
        <w:gridCol w:w="4194"/>
      </w:tblGrid>
      <w:tr w:rsidR="00996799" w:rsidRPr="00591F8F" w14:paraId="76196B3A" w14:textId="77777777" w:rsidTr="00996799">
        <w:trPr>
          <w:trHeight w:val="288"/>
          <w:jc w:val="center"/>
        </w:trPr>
        <w:tc>
          <w:tcPr>
            <w:tcW w:w="13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2E30E" w14:textId="77777777" w:rsidR="00996799" w:rsidRPr="00591F8F" w:rsidRDefault="00996799" w:rsidP="007C5EA2">
            <w:pPr>
              <w:rPr>
                <w:rFonts w:ascii="Calibri" w:hAnsi="Calibri" w:cs="Arial"/>
                <w:b/>
                <w:bCs/>
              </w:rPr>
            </w:pPr>
          </w:p>
          <w:p w14:paraId="7ACD50BF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1F8F">
              <w:rPr>
                <w:rFonts w:ascii="Calibri" w:hAnsi="Calibri" w:cs="Arial"/>
                <w:b/>
                <w:bCs/>
              </w:rPr>
              <w:t>Lessons</w:t>
            </w:r>
          </w:p>
        </w:tc>
        <w:tc>
          <w:tcPr>
            <w:tcW w:w="10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FA639" w14:textId="77777777" w:rsidR="00996799" w:rsidRPr="00591F8F" w:rsidRDefault="00996799" w:rsidP="007C5EA2">
            <w:pPr>
              <w:rPr>
                <w:rFonts w:ascii="Calibri" w:hAnsi="Calibri" w:cs="Arial"/>
                <w:b/>
                <w:bCs/>
              </w:rPr>
            </w:pPr>
          </w:p>
          <w:p w14:paraId="54B8B5D8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1F8F">
              <w:rPr>
                <w:rFonts w:ascii="Calibri" w:hAnsi="Calibri" w:cs="Arial"/>
                <w:b/>
                <w:bCs/>
              </w:rPr>
              <w:t>Tests</w:t>
            </w:r>
          </w:p>
        </w:tc>
        <w:tc>
          <w:tcPr>
            <w:tcW w:w="2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4F0D7" w14:textId="77777777" w:rsidR="00996799" w:rsidRPr="00591F8F" w:rsidRDefault="00996799" w:rsidP="007C5EA2">
            <w:pPr>
              <w:rPr>
                <w:rFonts w:ascii="Calibri" w:hAnsi="Calibri" w:cs="Arial"/>
                <w:b/>
                <w:bCs/>
              </w:rPr>
            </w:pPr>
          </w:p>
          <w:p w14:paraId="1D384BFD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91F8F">
              <w:rPr>
                <w:rFonts w:ascii="Calibri" w:hAnsi="Calibri" w:cs="Arial"/>
                <w:b/>
                <w:bCs/>
              </w:rPr>
              <w:t>Notes</w:t>
            </w:r>
          </w:p>
          <w:p w14:paraId="13C7E142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996799" w:rsidRPr="00591F8F" w14:paraId="20098182" w14:textId="77777777" w:rsidTr="00996799">
        <w:trPr>
          <w:trHeight w:val="288"/>
          <w:jc w:val="center"/>
        </w:trPr>
        <w:tc>
          <w:tcPr>
            <w:tcW w:w="13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33907F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Orientation</w:t>
            </w:r>
          </w:p>
        </w:tc>
        <w:tc>
          <w:tcPr>
            <w:tcW w:w="10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3B3EDC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</w:p>
        </w:tc>
        <w:tc>
          <w:tcPr>
            <w:tcW w:w="2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E77F3F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Create GDP Account.</w:t>
            </w:r>
          </w:p>
        </w:tc>
      </w:tr>
      <w:tr w:rsidR="00996799" w:rsidRPr="00591F8F" w14:paraId="6D4AD2F6" w14:textId="77777777" w:rsidTr="00996799">
        <w:trPr>
          <w:trHeight w:val="288"/>
          <w:jc w:val="center"/>
        </w:trPr>
        <w:tc>
          <w:tcPr>
            <w:tcW w:w="13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BA281A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1, 2</w:t>
            </w:r>
          </w:p>
        </w:tc>
        <w:tc>
          <w:tcPr>
            <w:tcW w:w="10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A1390D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</w:p>
        </w:tc>
        <w:tc>
          <w:tcPr>
            <w:tcW w:w="2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1665C3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Key lessons at least 3 times.</w:t>
            </w:r>
          </w:p>
        </w:tc>
      </w:tr>
      <w:tr w:rsidR="00996799" w:rsidRPr="00591F8F" w14:paraId="1CEE0857" w14:textId="77777777" w:rsidTr="00996799">
        <w:trPr>
          <w:trHeight w:val="288"/>
          <w:jc w:val="center"/>
        </w:trPr>
        <w:tc>
          <w:tcPr>
            <w:tcW w:w="5000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8C217F" w14:textId="77777777" w:rsidR="00996799" w:rsidRPr="00591F8F" w:rsidRDefault="00996799" w:rsidP="007C5EA2">
            <w:pPr>
              <w:rPr>
                <w:rFonts w:ascii="Calibri" w:hAnsi="Calibri" w:cs="Arial"/>
                <w:b/>
              </w:rPr>
            </w:pPr>
            <w:r w:rsidRPr="00591F8F">
              <w:rPr>
                <w:rFonts w:ascii="Calibri" w:hAnsi="Calibri" w:cs="Arial"/>
                <w:b/>
              </w:rPr>
              <w:t>LABOR DAY HOLIDAY – NO CLASS</w:t>
            </w:r>
          </w:p>
        </w:tc>
      </w:tr>
      <w:tr w:rsidR="00996799" w:rsidRPr="00591F8F" w14:paraId="0A51325C" w14:textId="77777777" w:rsidTr="00996799">
        <w:trPr>
          <w:trHeight w:val="288"/>
          <w:jc w:val="center"/>
        </w:trPr>
        <w:tc>
          <w:tcPr>
            <w:tcW w:w="13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C2A71A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3, 4</w:t>
            </w:r>
          </w:p>
        </w:tc>
        <w:tc>
          <w:tcPr>
            <w:tcW w:w="10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9184CF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</w:p>
        </w:tc>
        <w:tc>
          <w:tcPr>
            <w:tcW w:w="2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A0D67C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Key lessons at least 2 times.</w:t>
            </w:r>
          </w:p>
        </w:tc>
      </w:tr>
      <w:tr w:rsidR="00996799" w:rsidRPr="00591F8F" w14:paraId="6F66B2F5" w14:textId="77777777" w:rsidTr="00996799">
        <w:trPr>
          <w:trHeight w:val="288"/>
          <w:jc w:val="center"/>
        </w:trPr>
        <w:tc>
          <w:tcPr>
            <w:tcW w:w="13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05A8B2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5, 6</w:t>
            </w:r>
          </w:p>
        </w:tc>
        <w:tc>
          <w:tcPr>
            <w:tcW w:w="10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259420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</w:p>
        </w:tc>
        <w:tc>
          <w:tcPr>
            <w:tcW w:w="2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B052D7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Key lessons at least 2 times.</w:t>
            </w:r>
          </w:p>
        </w:tc>
      </w:tr>
      <w:tr w:rsidR="00996799" w:rsidRPr="00591F8F" w14:paraId="61A67877" w14:textId="77777777" w:rsidTr="00996799">
        <w:trPr>
          <w:trHeight w:val="288"/>
          <w:jc w:val="center"/>
        </w:trPr>
        <w:tc>
          <w:tcPr>
            <w:tcW w:w="13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EC4B54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7, 8</w:t>
            </w:r>
          </w:p>
        </w:tc>
        <w:tc>
          <w:tcPr>
            <w:tcW w:w="10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12A5C3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TW Ck 1 1 min.</w:t>
            </w:r>
          </w:p>
        </w:tc>
        <w:tc>
          <w:tcPr>
            <w:tcW w:w="2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6E1848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Key lessons at least 2 times.</w:t>
            </w:r>
          </w:p>
        </w:tc>
      </w:tr>
      <w:tr w:rsidR="00996799" w:rsidRPr="00591F8F" w14:paraId="34AC8BE5" w14:textId="77777777" w:rsidTr="00996799">
        <w:trPr>
          <w:trHeight w:val="288"/>
          <w:jc w:val="center"/>
        </w:trPr>
        <w:tc>
          <w:tcPr>
            <w:tcW w:w="13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68663D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9, 10</w:t>
            </w:r>
          </w:p>
        </w:tc>
        <w:tc>
          <w:tcPr>
            <w:tcW w:w="10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27196A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TW Ck 2 1 min.</w:t>
            </w:r>
          </w:p>
        </w:tc>
        <w:tc>
          <w:tcPr>
            <w:tcW w:w="2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06B686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Key Lesson 9 at least 2 times.</w:t>
            </w:r>
          </w:p>
          <w:p w14:paraId="0995034E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Key Lesson 10 at least 3 times.</w:t>
            </w:r>
          </w:p>
        </w:tc>
      </w:tr>
      <w:tr w:rsidR="00996799" w:rsidRPr="00591F8F" w14:paraId="2FCE12A5" w14:textId="77777777" w:rsidTr="00996799">
        <w:trPr>
          <w:trHeight w:val="288"/>
          <w:jc w:val="center"/>
        </w:trPr>
        <w:tc>
          <w:tcPr>
            <w:tcW w:w="13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7FB1BF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11, 12, 13</w:t>
            </w:r>
          </w:p>
        </w:tc>
        <w:tc>
          <w:tcPr>
            <w:tcW w:w="10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D2D941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TW Ck 3 1 min.</w:t>
            </w:r>
          </w:p>
        </w:tc>
        <w:tc>
          <w:tcPr>
            <w:tcW w:w="2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E58FE6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Key lessons at least 1 time from this lesson forward.</w:t>
            </w:r>
          </w:p>
        </w:tc>
      </w:tr>
      <w:tr w:rsidR="00996799" w:rsidRPr="00591F8F" w14:paraId="2B302B25" w14:textId="77777777" w:rsidTr="00996799">
        <w:trPr>
          <w:trHeight w:val="288"/>
          <w:jc w:val="center"/>
        </w:trPr>
        <w:tc>
          <w:tcPr>
            <w:tcW w:w="13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ADFE3D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14, 15, 16</w:t>
            </w:r>
          </w:p>
        </w:tc>
        <w:tc>
          <w:tcPr>
            <w:tcW w:w="10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FF29C7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TW Ck 4 2 min.</w:t>
            </w:r>
          </w:p>
        </w:tc>
        <w:tc>
          <w:tcPr>
            <w:tcW w:w="2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F272EF" w14:textId="77777777" w:rsidR="00996799" w:rsidRPr="00591F8F" w:rsidRDefault="00996799" w:rsidP="007C5EA2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__</w:t>
            </w:r>
            <w:r w:rsidRPr="00591F8F">
              <w:rPr>
                <w:rFonts w:ascii="Calibri" w:hAnsi="Calibri" w:cs="Arial"/>
                <w:b/>
              </w:rPr>
              <w:t>--Last day to withdraw with a W.</w:t>
            </w:r>
          </w:p>
        </w:tc>
      </w:tr>
      <w:tr w:rsidR="00996799" w:rsidRPr="00591F8F" w14:paraId="5CF40621" w14:textId="77777777" w:rsidTr="00996799">
        <w:trPr>
          <w:trHeight w:val="288"/>
          <w:jc w:val="center"/>
        </w:trPr>
        <w:tc>
          <w:tcPr>
            <w:tcW w:w="13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F3E8B4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17, 18, 19</w:t>
            </w:r>
          </w:p>
        </w:tc>
        <w:tc>
          <w:tcPr>
            <w:tcW w:w="10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333F6C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TW Ck 5 2 min.</w:t>
            </w:r>
          </w:p>
        </w:tc>
        <w:tc>
          <w:tcPr>
            <w:tcW w:w="2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4D9CB" w14:textId="77777777" w:rsidR="00996799" w:rsidRPr="00591F8F" w:rsidRDefault="00996799" w:rsidP="007C5EA2">
            <w:pPr>
              <w:rPr>
                <w:rFonts w:ascii="Calibri" w:hAnsi="Calibri" w:cs="Arial"/>
                <w:b/>
              </w:rPr>
            </w:pPr>
            <w:r w:rsidRPr="00591F8F">
              <w:rPr>
                <w:rFonts w:ascii="Calibri" w:hAnsi="Calibri" w:cs="Arial"/>
                <w:b/>
              </w:rPr>
              <w:t>Beginning with Lesson 17, print the MAP according to your instructor’s handout.</w:t>
            </w:r>
          </w:p>
        </w:tc>
      </w:tr>
      <w:tr w:rsidR="00996799" w:rsidRPr="00591F8F" w14:paraId="0316756C" w14:textId="77777777" w:rsidTr="00996799">
        <w:trPr>
          <w:trHeight w:val="288"/>
          <w:jc w:val="center"/>
        </w:trPr>
        <w:tc>
          <w:tcPr>
            <w:tcW w:w="13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9C0179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20, 21, 22, 23</w:t>
            </w:r>
          </w:p>
          <w:p w14:paraId="33F13E7F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 xml:space="preserve">Be sure to print lesson and </w:t>
            </w:r>
            <w:r w:rsidRPr="00591F8F">
              <w:rPr>
                <w:rFonts w:ascii="Calibri" w:hAnsi="Calibri" w:cs="Arial"/>
                <w:b/>
              </w:rPr>
              <w:t>expand only</w:t>
            </w:r>
            <w:r w:rsidRPr="00591F8F">
              <w:rPr>
                <w:rFonts w:ascii="Calibri" w:hAnsi="Calibri" w:cs="Arial"/>
              </w:rPr>
              <w:t>:</w:t>
            </w:r>
          </w:p>
          <w:p w14:paraId="48F7692D" w14:textId="77777777" w:rsidR="00996799" w:rsidRPr="00591F8F" w:rsidRDefault="00996799" w:rsidP="00987BBD">
            <w:pPr>
              <w:numPr>
                <w:ilvl w:val="0"/>
                <w:numId w:val="7"/>
              </w:numPr>
              <w:tabs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ind w:left="606" w:hanging="180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MAP</w:t>
            </w:r>
          </w:p>
          <w:p w14:paraId="568AB16C" w14:textId="77777777" w:rsidR="00996799" w:rsidRPr="00591F8F" w:rsidRDefault="00996799" w:rsidP="00987BBD">
            <w:pPr>
              <w:numPr>
                <w:ilvl w:val="0"/>
                <w:numId w:val="7"/>
              </w:numPr>
              <w:tabs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ind w:left="606" w:hanging="180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Timed Writings</w:t>
            </w:r>
          </w:p>
          <w:p w14:paraId="21C5606A" w14:textId="77777777" w:rsidR="00996799" w:rsidRPr="00591F8F" w:rsidRDefault="00996799" w:rsidP="00987BBD">
            <w:pPr>
              <w:numPr>
                <w:ilvl w:val="0"/>
                <w:numId w:val="7"/>
              </w:numPr>
              <w:tabs>
                <w:tab w:val="left" w:pos="606"/>
              </w:tabs>
              <w:autoSpaceDE w:val="0"/>
              <w:autoSpaceDN w:val="0"/>
              <w:adjustRightInd w:val="0"/>
              <w:spacing w:after="0" w:line="240" w:lineRule="auto"/>
              <w:ind w:left="606" w:hanging="180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Language Arts</w:t>
            </w:r>
          </w:p>
        </w:tc>
        <w:tc>
          <w:tcPr>
            <w:tcW w:w="10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1096BB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TW Ck 6 2 min.</w:t>
            </w:r>
          </w:p>
        </w:tc>
        <w:tc>
          <w:tcPr>
            <w:tcW w:w="2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733DB5" w14:textId="77777777" w:rsidR="00996799" w:rsidRPr="00591F8F" w:rsidRDefault="00996799" w:rsidP="007C5EA2">
            <w:pPr>
              <w:rPr>
                <w:rFonts w:ascii="Calibri" w:hAnsi="Calibri" w:cs="Arial"/>
                <w:b/>
                <w:i/>
              </w:rPr>
            </w:pPr>
            <w:r w:rsidRPr="00591F8F">
              <w:rPr>
                <w:rFonts w:ascii="Calibri" w:hAnsi="Calibri" w:cs="Arial"/>
                <w:b/>
                <w:i/>
              </w:rPr>
              <w:t xml:space="preserve">Beginning with Lesson 21, </w:t>
            </w:r>
            <w:r w:rsidRPr="00591F8F">
              <w:rPr>
                <w:rFonts w:ascii="Calibri" w:hAnsi="Calibri" w:cs="Arial"/>
                <w:b/>
                <w:i/>
                <w:u w:val="single"/>
              </w:rPr>
              <w:t>do not</w:t>
            </w:r>
            <w:r w:rsidRPr="00591F8F">
              <w:rPr>
                <w:rFonts w:ascii="Calibri" w:hAnsi="Calibri" w:cs="Arial"/>
                <w:b/>
                <w:i/>
              </w:rPr>
              <w:t xml:space="preserve"> do formatting and word processing exercises.</w:t>
            </w:r>
          </w:p>
          <w:p w14:paraId="4712FDF4" w14:textId="77777777" w:rsidR="00996799" w:rsidRPr="00591F8F" w:rsidRDefault="00996799" w:rsidP="007C5EA2">
            <w:pPr>
              <w:rPr>
                <w:rFonts w:ascii="Calibri" w:hAnsi="Calibri" w:cs="Arial"/>
                <w:b/>
                <w:i/>
              </w:rPr>
            </w:pPr>
          </w:p>
          <w:p w14:paraId="3EA55222" w14:textId="77777777" w:rsidR="00996799" w:rsidRPr="00591F8F" w:rsidRDefault="00996799" w:rsidP="007C5EA2">
            <w:pPr>
              <w:rPr>
                <w:rFonts w:ascii="Calibri" w:hAnsi="Calibri" w:cs="Arial"/>
                <w:b/>
                <w:i/>
              </w:rPr>
            </w:pPr>
            <w:r w:rsidRPr="00591F8F">
              <w:rPr>
                <w:rFonts w:ascii="Calibri" w:hAnsi="Calibri" w:cs="Arial"/>
                <w:b/>
                <w:i/>
              </w:rPr>
              <w:t xml:space="preserve">On Lesson </w:t>
            </w:r>
            <w:r w:rsidRPr="00591F8F">
              <w:rPr>
                <w:rFonts w:ascii="Calibri" w:hAnsi="Calibri" w:cs="Arial"/>
                <w:b/>
                <w:i/>
                <w:u w:val="single"/>
              </w:rPr>
              <w:t>21D</w:t>
            </w:r>
            <w:r w:rsidRPr="00591F8F">
              <w:rPr>
                <w:rFonts w:ascii="Calibri" w:hAnsi="Calibri" w:cs="Arial"/>
                <w:b/>
                <w:i/>
              </w:rPr>
              <w:t xml:space="preserve">, to print to show 0 errors, click Next until you are on the last screen. </w:t>
            </w:r>
            <w:r w:rsidRPr="00591F8F">
              <w:rPr>
                <w:rFonts w:ascii="Calibri" w:hAnsi="Calibri" w:cs="Arial"/>
                <w:b/>
                <w:i/>
                <w:u w:val="single"/>
              </w:rPr>
              <w:t>Print the last screen only</w:t>
            </w:r>
            <w:r w:rsidRPr="00591F8F">
              <w:rPr>
                <w:rFonts w:ascii="Calibri" w:hAnsi="Calibri" w:cs="Arial"/>
                <w:b/>
                <w:i/>
              </w:rPr>
              <w:t>.</w:t>
            </w:r>
          </w:p>
          <w:p w14:paraId="674CA9AE" w14:textId="77777777" w:rsidR="00996799" w:rsidRPr="00591F8F" w:rsidRDefault="00996799" w:rsidP="007C5EA2">
            <w:pPr>
              <w:rPr>
                <w:rFonts w:ascii="Calibri" w:hAnsi="Calibri" w:cs="Arial"/>
                <w:b/>
                <w:i/>
              </w:rPr>
            </w:pPr>
            <w:r w:rsidRPr="00591F8F">
              <w:rPr>
                <w:rFonts w:ascii="Calibri" w:hAnsi="Calibri" w:cs="Arial"/>
                <w:b/>
                <w:i/>
              </w:rPr>
              <w:t xml:space="preserve">NOTE: For all Language Arts, expand to show 0 errors. If 0 errors does not show up, click </w:t>
            </w:r>
            <w:r w:rsidRPr="00591F8F">
              <w:rPr>
                <w:rFonts w:ascii="Calibri" w:hAnsi="Calibri" w:cs="Arial"/>
                <w:b/>
                <w:i/>
                <w:u w:val="single"/>
              </w:rPr>
              <w:t>details</w:t>
            </w:r>
            <w:r w:rsidRPr="00591F8F">
              <w:rPr>
                <w:rFonts w:ascii="Calibri" w:hAnsi="Calibri" w:cs="Arial"/>
                <w:b/>
                <w:i/>
              </w:rPr>
              <w:t xml:space="preserve"> and print. If you have done </w:t>
            </w:r>
            <w:r w:rsidRPr="00591F8F">
              <w:rPr>
                <w:rFonts w:ascii="Calibri" w:hAnsi="Calibri" w:cs="Arial"/>
                <w:b/>
                <w:i/>
              </w:rPr>
              <w:lastRenderedPageBreak/>
              <w:t>several sentences, print the LAST SCREEN ONLY to show 0 errors.</w:t>
            </w:r>
          </w:p>
        </w:tc>
      </w:tr>
      <w:tr w:rsidR="00996799" w:rsidRPr="00591F8F" w14:paraId="5CB014C6" w14:textId="77777777" w:rsidTr="00996799">
        <w:trPr>
          <w:trHeight w:val="288"/>
          <w:jc w:val="center"/>
        </w:trPr>
        <w:tc>
          <w:tcPr>
            <w:tcW w:w="13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A3515B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lastRenderedPageBreak/>
              <w:t>24, 25, 26, 27, 28</w:t>
            </w:r>
          </w:p>
        </w:tc>
        <w:tc>
          <w:tcPr>
            <w:tcW w:w="10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74CE7B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TW Ck 7 2 min.</w:t>
            </w:r>
          </w:p>
        </w:tc>
        <w:tc>
          <w:tcPr>
            <w:tcW w:w="2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21F491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</w:p>
        </w:tc>
      </w:tr>
      <w:tr w:rsidR="00996799" w:rsidRPr="00591F8F" w14:paraId="0BBE4388" w14:textId="77777777" w:rsidTr="00996799">
        <w:trPr>
          <w:trHeight w:val="288"/>
          <w:jc w:val="center"/>
        </w:trPr>
        <w:tc>
          <w:tcPr>
            <w:tcW w:w="13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19CF50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29, 30, 31, 32, 33</w:t>
            </w:r>
          </w:p>
        </w:tc>
        <w:tc>
          <w:tcPr>
            <w:tcW w:w="10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3312AA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TW Ck 8 3 min.</w:t>
            </w:r>
          </w:p>
        </w:tc>
        <w:tc>
          <w:tcPr>
            <w:tcW w:w="2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600575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Start 3-min. timings for final grade.</w:t>
            </w:r>
          </w:p>
        </w:tc>
      </w:tr>
      <w:tr w:rsidR="00996799" w:rsidRPr="00591F8F" w14:paraId="2F46A973" w14:textId="77777777" w:rsidTr="00996799">
        <w:trPr>
          <w:trHeight w:val="288"/>
          <w:jc w:val="center"/>
        </w:trPr>
        <w:tc>
          <w:tcPr>
            <w:tcW w:w="13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316CC9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34, 35, 36, 37, 38</w:t>
            </w:r>
          </w:p>
        </w:tc>
        <w:tc>
          <w:tcPr>
            <w:tcW w:w="10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270D3A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</w:p>
        </w:tc>
        <w:tc>
          <w:tcPr>
            <w:tcW w:w="2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331202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3-min. timings for final grade.</w:t>
            </w:r>
          </w:p>
        </w:tc>
      </w:tr>
      <w:tr w:rsidR="00996799" w:rsidRPr="00591F8F" w14:paraId="2704E006" w14:textId="77777777" w:rsidTr="00996799">
        <w:trPr>
          <w:trHeight w:val="288"/>
          <w:jc w:val="center"/>
        </w:trPr>
        <w:tc>
          <w:tcPr>
            <w:tcW w:w="13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DF68A2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39, 40, 41, 42, 43</w:t>
            </w:r>
          </w:p>
        </w:tc>
        <w:tc>
          <w:tcPr>
            <w:tcW w:w="10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BDF01C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</w:p>
        </w:tc>
        <w:tc>
          <w:tcPr>
            <w:tcW w:w="2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B1332C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3-min. timings for final grade.</w:t>
            </w:r>
          </w:p>
        </w:tc>
      </w:tr>
      <w:tr w:rsidR="00996799" w:rsidRPr="00591F8F" w14:paraId="3B9A8E87" w14:textId="77777777" w:rsidTr="00996799">
        <w:trPr>
          <w:trHeight w:val="288"/>
          <w:jc w:val="center"/>
        </w:trPr>
        <w:tc>
          <w:tcPr>
            <w:tcW w:w="13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131323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44, 45</w:t>
            </w:r>
          </w:p>
          <w:p w14:paraId="53D1C7BB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Numeric Keypad</w:t>
            </w:r>
          </w:p>
        </w:tc>
        <w:tc>
          <w:tcPr>
            <w:tcW w:w="10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E83C9C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</w:p>
        </w:tc>
        <w:tc>
          <w:tcPr>
            <w:tcW w:w="2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69EC49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  <w:r w:rsidRPr="00591F8F">
              <w:rPr>
                <w:rFonts w:ascii="Calibri" w:hAnsi="Calibri" w:cs="Arial"/>
              </w:rPr>
              <w:t>3-min. timings for final grade.</w:t>
            </w:r>
          </w:p>
        </w:tc>
      </w:tr>
      <w:tr w:rsidR="00996799" w:rsidRPr="00591F8F" w14:paraId="6186B707" w14:textId="77777777" w:rsidTr="00996799">
        <w:trPr>
          <w:trHeight w:val="288"/>
          <w:jc w:val="center"/>
        </w:trPr>
        <w:tc>
          <w:tcPr>
            <w:tcW w:w="135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5A9B00" w14:textId="77777777" w:rsidR="00996799" w:rsidRPr="00591F8F" w:rsidRDefault="00996799" w:rsidP="007C5EA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TBA</w:t>
            </w:r>
          </w:p>
        </w:tc>
        <w:tc>
          <w:tcPr>
            <w:tcW w:w="109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F90D31" w14:textId="77777777" w:rsidR="00996799" w:rsidRPr="00591F8F" w:rsidRDefault="00996799" w:rsidP="007C5EA2">
            <w:pPr>
              <w:rPr>
                <w:rFonts w:ascii="Calibri" w:hAnsi="Calibri" w:cs="Arial"/>
              </w:rPr>
            </w:pPr>
          </w:p>
        </w:tc>
        <w:tc>
          <w:tcPr>
            <w:tcW w:w="2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7BE180" w14:textId="77777777" w:rsidR="00996799" w:rsidRPr="00591F8F" w:rsidRDefault="00996799" w:rsidP="007C5EA2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591F8F">
              <w:rPr>
                <w:rFonts w:ascii="Calibri" w:hAnsi="Calibri"/>
                <w:sz w:val="22"/>
                <w:szCs w:val="22"/>
              </w:rPr>
              <w:t xml:space="preserve">EXAM </w:t>
            </w:r>
          </w:p>
        </w:tc>
      </w:tr>
    </w:tbl>
    <w:p w14:paraId="082864FB" w14:textId="77777777" w:rsidR="0028058C" w:rsidRPr="00113241" w:rsidRDefault="0028058C" w:rsidP="00113241">
      <w:pPr>
        <w:rPr>
          <w:b/>
          <w:u w:val="single"/>
        </w:rPr>
      </w:pPr>
    </w:p>
    <w:p w14:paraId="10B6B812" w14:textId="77777777" w:rsidR="0028058C" w:rsidRDefault="0028058C" w:rsidP="00280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Notes to Instructors</w:t>
      </w:r>
    </w:p>
    <w:p w14:paraId="4CC03792" w14:textId="77777777" w:rsidR="00466630" w:rsidRPr="00987BBD" w:rsidRDefault="00987BBD" w:rsidP="00987BBD">
      <w:pPr>
        <w:pStyle w:val="ListParagraph"/>
        <w:numPr>
          <w:ilvl w:val="0"/>
          <w:numId w:val="8"/>
        </w:numPr>
      </w:pPr>
      <w:r w:rsidRPr="00987BBD">
        <w:t>none</w:t>
      </w:r>
    </w:p>
    <w:sectPr w:rsidR="00466630" w:rsidRPr="00987BBD" w:rsidSect="0028058C">
      <w:headerReference w:type="default" r:id="rId11"/>
      <w:footerReference w:type="defaul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DD4C0" w14:textId="77777777" w:rsidR="00EA7762" w:rsidRDefault="00EA7762" w:rsidP="00235945">
      <w:pPr>
        <w:spacing w:after="0" w:line="240" w:lineRule="auto"/>
      </w:pPr>
      <w:r>
        <w:separator/>
      </w:r>
    </w:p>
  </w:endnote>
  <w:endnote w:type="continuationSeparator" w:id="0">
    <w:p w14:paraId="6794686B" w14:textId="77777777" w:rsidR="00EA7762" w:rsidRDefault="00EA7762" w:rsidP="0023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2C37" w14:textId="77777777" w:rsidR="0028058C" w:rsidRPr="00113241" w:rsidRDefault="0028058C">
    <w:pPr>
      <w:pStyle w:val="Footer"/>
      <w:rPr>
        <w:sz w:val="16"/>
        <w:szCs w:val="16"/>
      </w:rPr>
    </w:pPr>
    <w:r w:rsidRPr="00113241">
      <w:rPr>
        <w:sz w:val="16"/>
        <w:szCs w:val="16"/>
      </w:rPr>
      <w:t>Virginia Western Community College</w:t>
    </w:r>
    <w:r w:rsidRPr="00113241">
      <w:rPr>
        <w:sz w:val="16"/>
        <w:szCs w:val="16"/>
      </w:rPr>
      <w:tab/>
    </w:r>
    <w:r w:rsidRPr="00113241">
      <w:rPr>
        <w:sz w:val="16"/>
        <w:szCs w:val="16"/>
      </w:rPr>
      <w:tab/>
    </w:r>
    <w:sdt>
      <w:sdtPr>
        <w:rPr>
          <w:sz w:val="16"/>
          <w:szCs w:val="16"/>
        </w:rPr>
        <w:id w:val="-625626716"/>
        <w:text/>
      </w:sdtPr>
      <w:sdtEndPr/>
      <w:sdtContent>
        <w:r w:rsidR="00113241" w:rsidRPr="00113241">
          <w:rPr>
            <w:sz w:val="16"/>
            <w:szCs w:val="16"/>
          </w:rPr>
          <w:t>3098</w:t>
        </w:r>
      </w:sdtContent>
    </w:sdt>
    <w:r w:rsidRPr="00113241">
      <w:rPr>
        <w:sz w:val="16"/>
        <w:szCs w:val="16"/>
      </w:rPr>
      <w:t xml:space="preserve"> Colonial Avenue, S.W.</w:t>
    </w:r>
  </w:p>
  <w:p w14:paraId="60611A1D" w14:textId="77777777" w:rsidR="0028058C" w:rsidRPr="00113241" w:rsidRDefault="0028058C">
    <w:pPr>
      <w:pStyle w:val="Footer"/>
      <w:rPr>
        <w:sz w:val="16"/>
        <w:szCs w:val="16"/>
      </w:rPr>
    </w:pPr>
    <w:r w:rsidRPr="00113241">
      <w:rPr>
        <w:sz w:val="16"/>
        <w:szCs w:val="16"/>
      </w:rPr>
      <w:t xml:space="preserve">School of </w:t>
    </w:r>
    <w:sdt>
      <w:sdtPr>
        <w:rPr>
          <w:sz w:val="16"/>
          <w:szCs w:val="16"/>
        </w:rPr>
        <w:id w:val="855468410"/>
        <w:text/>
      </w:sdtPr>
      <w:sdtEndPr/>
      <w:sdtContent>
        <w:r w:rsidR="00113241" w:rsidRPr="00113241">
          <w:rPr>
            <w:sz w:val="16"/>
            <w:szCs w:val="16"/>
          </w:rPr>
          <w:t>Business, Technology and Trades</w:t>
        </w:r>
      </w:sdtContent>
    </w:sdt>
    <w:r w:rsidRPr="00113241">
      <w:rPr>
        <w:sz w:val="16"/>
        <w:szCs w:val="16"/>
      </w:rPr>
      <w:tab/>
    </w:r>
    <w:r w:rsidRPr="00113241">
      <w:rPr>
        <w:sz w:val="16"/>
        <w:szCs w:val="16"/>
      </w:rPr>
      <w:tab/>
      <w:t>Roanoke, VA 24015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BC40" w14:textId="77777777" w:rsidR="00EA7762" w:rsidRDefault="00EA7762" w:rsidP="00235945">
      <w:pPr>
        <w:spacing w:after="0" w:line="240" w:lineRule="auto"/>
      </w:pPr>
      <w:r>
        <w:separator/>
      </w:r>
    </w:p>
  </w:footnote>
  <w:footnote w:type="continuationSeparator" w:id="0">
    <w:p w14:paraId="380AA03E" w14:textId="77777777" w:rsidR="00EA7762" w:rsidRDefault="00EA7762" w:rsidP="0023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9581" w14:textId="1C8791DC" w:rsidR="00235945" w:rsidRDefault="00E7358F" w:rsidP="00235945">
    <w:pPr>
      <w:pStyle w:val="Header"/>
      <w:tabs>
        <w:tab w:val="clear" w:pos="4680"/>
        <w:tab w:val="clear" w:pos="9360"/>
        <w:tab w:val="left" w:pos="2445"/>
      </w:tabs>
    </w:pPr>
    <w:sdt>
      <w:sdtPr>
        <w:rPr>
          <w:sz w:val="16"/>
          <w:szCs w:val="16"/>
        </w:rPr>
        <w:id w:val="1215631958"/>
        <w:placeholder>
          <w:docPart w:val="7A89CEFECDD24FAC94B217CF327DA1C4"/>
        </w:placeholder>
        <w:text/>
      </w:sdtPr>
      <w:sdtEndPr/>
      <w:sdtContent>
        <w:r w:rsidR="00113241" w:rsidRPr="00113241">
          <w:rPr>
            <w:sz w:val="16"/>
            <w:szCs w:val="16"/>
          </w:rPr>
          <w:t>AST 101</w:t>
        </w:r>
      </w:sdtContent>
    </w:sdt>
    <w:r w:rsidR="00235945">
      <w:tab/>
    </w:r>
    <w:r w:rsidR="00235945">
      <w:tab/>
    </w:r>
    <w:r w:rsidR="00235945">
      <w:tab/>
    </w:r>
    <w:r w:rsidR="00235945">
      <w:tab/>
    </w:r>
    <w:r w:rsidR="00235945">
      <w:tab/>
    </w:r>
    <w:r w:rsidR="00235945">
      <w:tab/>
    </w:r>
    <w:r w:rsidR="00235945">
      <w:tab/>
    </w:r>
    <w:r w:rsidR="00235945" w:rsidRPr="00113241">
      <w:rPr>
        <w:sz w:val="16"/>
        <w:szCs w:val="16"/>
      </w:rPr>
      <w:t>Revised:</w:t>
    </w:r>
    <w:r w:rsidR="00113241" w:rsidRPr="00113241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1612888773"/>
        <w:placeholder>
          <w:docPart w:val="C97F929ECE4844CDA2B43153EA8703FA"/>
        </w:placeholder>
        <w:text/>
      </w:sdtPr>
      <w:sdtEndPr/>
      <w:sdtContent>
        <w:r w:rsidR="00EB4EEC">
          <w:rPr>
            <w:sz w:val="16"/>
            <w:szCs w:val="16"/>
          </w:rPr>
          <w:t>Fall</w:t>
        </w:r>
        <w:r w:rsidR="00740776">
          <w:rPr>
            <w:sz w:val="16"/>
            <w:szCs w:val="16"/>
          </w:rPr>
          <w:t>/</w:t>
        </w:r>
        <w:r w:rsidR="001D325B">
          <w:rPr>
            <w:sz w:val="16"/>
            <w:szCs w:val="16"/>
          </w:rPr>
          <w:t>202</w:t>
        </w:r>
        <w:r w:rsidR="00770524">
          <w:rPr>
            <w:sz w:val="16"/>
            <w:szCs w:val="16"/>
          </w:rPr>
          <w:t>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690"/>
    <w:multiLevelType w:val="hybridMultilevel"/>
    <w:tmpl w:val="0B1C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CF2"/>
    <w:multiLevelType w:val="hybridMultilevel"/>
    <w:tmpl w:val="A19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A2872"/>
    <w:multiLevelType w:val="hybridMultilevel"/>
    <w:tmpl w:val="A03CB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3965"/>
    <w:multiLevelType w:val="hybridMultilevel"/>
    <w:tmpl w:val="2B48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143BF"/>
    <w:multiLevelType w:val="hybridMultilevel"/>
    <w:tmpl w:val="692A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A2EBC"/>
    <w:multiLevelType w:val="hybridMultilevel"/>
    <w:tmpl w:val="4E48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199F"/>
    <w:multiLevelType w:val="hybridMultilevel"/>
    <w:tmpl w:val="56E0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05AB8"/>
    <w:multiLevelType w:val="hybridMultilevel"/>
    <w:tmpl w:val="1F86C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86633"/>
    <w:multiLevelType w:val="hybridMultilevel"/>
    <w:tmpl w:val="C284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41"/>
    <w:rsid w:val="00113241"/>
    <w:rsid w:val="001D325B"/>
    <w:rsid w:val="00235945"/>
    <w:rsid w:val="0028058C"/>
    <w:rsid w:val="00340E86"/>
    <w:rsid w:val="00404C76"/>
    <w:rsid w:val="00466630"/>
    <w:rsid w:val="00483D78"/>
    <w:rsid w:val="004A36C7"/>
    <w:rsid w:val="00531401"/>
    <w:rsid w:val="00566252"/>
    <w:rsid w:val="00586BB4"/>
    <w:rsid w:val="0068555E"/>
    <w:rsid w:val="00740776"/>
    <w:rsid w:val="00741A06"/>
    <w:rsid w:val="00770524"/>
    <w:rsid w:val="00987BBD"/>
    <w:rsid w:val="00996799"/>
    <w:rsid w:val="009A14C5"/>
    <w:rsid w:val="00A158FB"/>
    <w:rsid w:val="00A348CA"/>
    <w:rsid w:val="00A423EF"/>
    <w:rsid w:val="00AB49A5"/>
    <w:rsid w:val="00BB08E7"/>
    <w:rsid w:val="00BF14AB"/>
    <w:rsid w:val="00C76AF9"/>
    <w:rsid w:val="00CC5BC2"/>
    <w:rsid w:val="00D15E7C"/>
    <w:rsid w:val="00E7358F"/>
    <w:rsid w:val="00E771C5"/>
    <w:rsid w:val="00E8385B"/>
    <w:rsid w:val="00EA7762"/>
    <w:rsid w:val="00E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95A624"/>
  <w15:chartTrackingRefBased/>
  <w15:docId w15:val="{E904594B-81C3-47BC-8B3D-0D6342D8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7BBD"/>
    <w:pPr>
      <w:keepNext/>
      <w:tabs>
        <w:tab w:val="center" w:pos="5400"/>
      </w:tabs>
      <w:suppressAutoHyphens/>
      <w:spacing w:after="0" w:line="240" w:lineRule="auto"/>
      <w:jc w:val="center"/>
      <w:outlineLvl w:val="0"/>
    </w:pPr>
    <w:rPr>
      <w:rFonts w:ascii="Arial Bold" w:eastAsia="Times New Roman" w:hAnsi="Arial Bold" w:cs="Times New Roman"/>
      <w:b/>
      <w:spacing w:val="-2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87BBD"/>
    <w:pPr>
      <w:keepNext/>
      <w:tabs>
        <w:tab w:val="left" w:pos="720"/>
        <w:tab w:val="left" w:pos="1440"/>
        <w:tab w:val="center" w:pos="7200"/>
      </w:tabs>
      <w:suppressAutoHyphens/>
      <w:spacing w:after="0" w:line="240" w:lineRule="auto"/>
      <w:ind w:left="720"/>
      <w:outlineLvl w:val="1"/>
    </w:pPr>
    <w:rPr>
      <w:rFonts w:ascii="Arial Bold" w:eastAsia="Times New Roman" w:hAnsi="Arial Bold" w:cs="Times New Roman"/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945"/>
  </w:style>
  <w:style w:type="paragraph" w:styleId="Footer">
    <w:name w:val="footer"/>
    <w:basedOn w:val="Normal"/>
    <w:link w:val="FooterChar"/>
    <w:uiPriority w:val="99"/>
    <w:unhideWhenUsed/>
    <w:rsid w:val="0023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945"/>
  </w:style>
  <w:style w:type="paragraph" w:styleId="ListParagraph">
    <w:name w:val="List Paragraph"/>
    <w:basedOn w:val="Normal"/>
    <w:uiPriority w:val="34"/>
    <w:qFormat/>
    <w:rsid w:val="005662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7BBD"/>
    <w:rPr>
      <w:rFonts w:ascii="Arial Bold" w:eastAsia="Times New Roman" w:hAnsi="Arial Bold" w:cs="Times New Roman"/>
      <w:b/>
      <w:spacing w:val="-2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87BBD"/>
    <w:rPr>
      <w:rFonts w:ascii="Arial Bold" w:eastAsia="Times New Roman" w:hAnsi="Arial Bold" w:cs="Times New Roman"/>
      <w:b/>
      <w:spacing w:val="-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14A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F14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14AB"/>
    <w:rPr>
      <w:b/>
      <w:bCs/>
    </w:rPr>
  </w:style>
  <w:style w:type="table" w:customStyle="1" w:styleId="TableGrid3">
    <w:name w:val="Table Grid3"/>
    <w:basedOn w:val="TableNormal"/>
    <w:uiPriority w:val="59"/>
    <w:rsid w:val="00770524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7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sticperfection.com/typing-comb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irginiawestern.edu/academics/businessprofessional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e.vccs.edu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rochs\Desktop\Course%20Outline%20Template%20New%20F%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327C531315430AB91D7DBD2FDDD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35DA-3629-45DF-8B25-4231C15D21B0}"/>
      </w:docPartPr>
      <w:docPartBody>
        <w:p w:rsidR="00B94773" w:rsidRDefault="00B94773">
          <w:pPr>
            <w:pStyle w:val="27327C531315430AB91D7DBD2FDDD6B7"/>
          </w:pPr>
          <w:r>
            <w:rPr>
              <w:b/>
              <w:sz w:val="32"/>
              <w:szCs w:val="32"/>
            </w:rPr>
            <w:t>Course Number</w:t>
          </w:r>
        </w:p>
      </w:docPartBody>
    </w:docPart>
    <w:docPart>
      <w:docPartPr>
        <w:name w:val="7CB276D3FD244007B6F384250AC7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E95E-67B0-452B-8D7F-CB8B51AE9C96}"/>
      </w:docPartPr>
      <w:docPartBody>
        <w:p w:rsidR="00B94773" w:rsidRDefault="00B94773">
          <w:pPr>
            <w:pStyle w:val="7CB276D3FD244007B6F384250AC7C4A1"/>
          </w:pPr>
          <w:r>
            <w:rPr>
              <w:b/>
              <w:sz w:val="32"/>
              <w:szCs w:val="32"/>
            </w:rPr>
            <w:t>Course Title</w:t>
          </w:r>
        </w:p>
      </w:docPartBody>
    </w:docPart>
    <w:docPart>
      <w:docPartPr>
        <w:name w:val="C65D2A195C0A4390B919A814B8E8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7016-EEEB-429A-9F24-5A6732BF6EC1}"/>
      </w:docPartPr>
      <w:docPartBody>
        <w:p w:rsidR="00B94773" w:rsidRDefault="00B94773">
          <w:pPr>
            <w:pStyle w:val="C65D2A195C0A4390B919A814B8E81FC7"/>
          </w:pPr>
          <w:r w:rsidRPr="00584C5F">
            <w:rPr>
              <w:rStyle w:val="PlaceholderText"/>
            </w:rPr>
            <w:t>Click here to enter text.</w:t>
          </w:r>
        </w:p>
      </w:docPartBody>
    </w:docPart>
    <w:docPart>
      <w:docPartPr>
        <w:name w:val="5C497F947DD64C8389DEBF0AC98D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3D27-350E-4FF9-A265-B5B56A58CFDB}"/>
      </w:docPartPr>
      <w:docPartBody>
        <w:p w:rsidR="00B94773" w:rsidRDefault="00B94773">
          <w:pPr>
            <w:pStyle w:val="5C497F947DD64C8389DEBF0AC98D5C11"/>
          </w:pPr>
          <w:r w:rsidRPr="00D15E7C">
            <w:t>Copy course description from College Catalog or Master Course File</w:t>
          </w:r>
        </w:p>
      </w:docPartBody>
    </w:docPart>
    <w:docPart>
      <w:docPartPr>
        <w:name w:val="192A1F5E3897476CAEF0291FE491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04F7-8920-492D-B20C-A0B5DED6F8D9}"/>
      </w:docPartPr>
      <w:docPartBody>
        <w:p w:rsidR="00B94773" w:rsidRDefault="00B94773">
          <w:pPr>
            <w:pStyle w:val="192A1F5E3897476CAEF0291FE49116EA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5D61C7ADD88435491C08F9AD666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14D0D-61E1-47CF-8711-63DF3B06B5CE}"/>
      </w:docPartPr>
      <w:docPartBody>
        <w:p w:rsidR="00B94773" w:rsidRDefault="00B94773">
          <w:pPr>
            <w:pStyle w:val="05D61C7ADD88435491C08F9AD666963D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81B79D3639441C2BBE41AA37892D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FB03-A3C0-4E71-ADE0-A61BB1F75229}"/>
      </w:docPartPr>
      <w:docPartBody>
        <w:p w:rsidR="00B94773" w:rsidRDefault="00B94773">
          <w:pPr>
            <w:pStyle w:val="B81B79D3639441C2BBE41AA37892DD1A"/>
          </w:pPr>
          <w:r w:rsidRPr="00F64770">
            <w:rPr>
              <w:rStyle w:val="PlaceholderText"/>
            </w:rPr>
            <w:t>Click here to enter text.</w:t>
          </w:r>
        </w:p>
      </w:docPartBody>
    </w:docPart>
    <w:docPart>
      <w:docPartPr>
        <w:name w:val="7A89CEFECDD24FAC94B217CF327D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0225-5D5C-420C-8C75-02FE6BCC3289}"/>
      </w:docPartPr>
      <w:docPartBody>
        <w:p w:rsidR="00B94773" w:rsidRDefault="00B94773">
          <w:pPr>
            <w:pStyle w:val="7A89CEFECDD24FAC94B217CF327DA1C4"/>
          </w:pPr>
          <w:r w:rsidRPr="0011798D">
            <w:rPr>
              <w:rStyle w:val="PlaceholderText"/>
            </w:rPr>
            <w:t>Click here to enter text.</w:t>
          </w:r>
        </w:p>
      </w:docPartBody>
    </w:docPart>
    <w:docPart>
      <w:docPartPr>
        <w:name w:val="C97F929ECE4844CDA2B43153EA87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2D18-B109-44CA-904A-95D1A552348A}"/>
      </w:docPartPr>
      <w:docPartBody>
        <w:p w:rsidR="00B94773" w:rsidRDefault="00B94773">
          <w:pPr>
            <w:pStyle w:val="C97F929ECE4844CDA2B43153EA8703FA"/>
          </w:pPr>
          <w:r w:rsidRPr="001179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73"/>
    <w:rsid w:val="00B33320"/>
    <w:rsid w:val="00B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327C531315430AB91D7DBD2FDDD6B7">
    <w:name w:val="27327C531315430AB91D7DBD2FDDD6B7"/>
  </w:style>
  <w:style w:type="paragraph" w:customStyle="1" w:styleId="7CB276D3FD244007B6F384250AC7C4A1">
    <w:name w:val="7CB276D3FD244007B6F384250AC7C4A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5D2A195C0A4390B919A814B8E81FC7">
    <w:name w:val="C65D2A195C0A4390B919A814B8E81FC7"/>
  </w:style>
  <w:style w:type="paragraph" w:customStyle="1" w:styleId="5C497F947DD64C8389DEBF0AC98D5C11">
    <w:name w:val="5C497F947DD64C8389DEBF0AC98D5C11"/>
  </w:style>
  <w:style w:type="paragraph" w:customStyle="1" w:styleId="192A1F5E3897476CAEF0291FE49116EA">
    <w:name w:val="192A1F5E3897476CAEF0291FE49116EA"/>
  </w:style>
  <w:style w:type="paragraph" w:customStyle="1" w:styleId="05D61C7ADD88435491C08F9AD666963D">
    <w:name w:val="05D61C7ADD88435491C08F9AD666963D"/>
  </w:style>
  <w:style w:type="paragraph" w:customStyle="1" w:styleId="B81B79D3639441C2BBE41AA37892DD1A">
    <w:name w:val="B81B79D3639441C2BBE41AA37892DD1A"/>
  </w:style>
  <w:style w:type="paragraph" w:customStyle="1" w:styleId="7A89CEFECDD24FAC94B217CF327DA1C4">
    <w:name w:val="7A89CEFECDD24FAC94B217CF327DA1C4"/>
  </w:style>
  <w:style w:type="paragraph" w:customStyle="1" w:styleId="C97F929ECE4844CDA2B43153EA8703FA">
    <w:name w:val="C97F929ECE4844CDA2B43153EA8703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B491-511A-49CC-8A15-4AB427FF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Outline Template New F 17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R. Roche</dc:creator>
  <cp:keywords/>
  <dc:description/>
  <cp:lastModifiedBy>Sandy Shelton</cp:lastModifiedBy>
  <cp:revision>2</cp:revision>
  <dcterms:created xsi:type="dcterms:W3CDTF">2021-05-14T16:56:00Z</dcterms:created>
  <dcterms:modified xsi:type="dcterms:W3CDTF">2021-05-14T16:56:00Z</dcterms:modified>
</cp:coreProperties>
</file>