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D71F" w14:textId="77777777" w:rsidR="00F70135" w:rsidRPr="00F70135" w:rsidRDefault="00F70135" w:rsidP="00F7013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F70135">
        <w:rPr>
          <w:rFonts w:eastAsia="Times New Roman" w:cs="Times New Roman"/>
          <w:b/>
          <w:sz w:val="32"/>
          <w:szCs w:val="32"/>
        </w:rPr>
        <w:t>Virginia Western Community College</w:t>
      </w:r>
    </w:p>
    <w:p w14:paraId="4CC8A8A3" w14:textId="77777777" w:rsidR="00F70135" w:rsidRPr="00F70135" w:rsidRDefault="00F70135" w:rsidP="00F70135">
      <w:pPr>
        <w:tabs>
          <w:tab w:val="center" w:pos="4680"/>
          <w:tab w:val="left" w:pos="7065"/>
        </w:tabs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F70135">
        <w:rPr>
          <w:rFonts w:eastAsia="Times New Roman" w:cs="Times New Roman"/>
          <w:b/>
          <w:sz w:val="32"/>
          <w:szCs w:val="32"/>
        </w:rPr>
        <w:tab/>
        <w:t>AST 153</w:t>
      </w:r>
      <w:r w:rsidRPr="00F70135">
        <w:rPr>
          <w:rFonts w:eastAsia="Times New Roman" w:cs="Times New Roman"/>
          <w:b/>
          <w:sz w:val="32"/>
          <w:szCs w:val="32"/>
        </w:rPr>
        <w:tab/>
      </w:r>
    </w:p>
    <w:p w14:paraId="48FA5007" w14:textId="77777777" w:rsidR="00F70135" w:rsidRPr="00F70135" w:rsidRDefault="00F70135" w:rsidP="00F70135">
      <w:pPr>
        <w:tabs>
          <w:tab w:val="center" w:pos="4680"/>
          <w:tab w:val="left" w:pos="7065"/>
        </w:tabs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F70135">
        <w:rPr>
          <w:rFonts w:eastAsia="Times New Roman" w:cs="Times New Roman"/>
          <w:b/>
          <w:sz w:val="32"/>
          <w:szCs w:val="32"/>
        </w:rPr>
        <w:tab/>
        <w:t>Introduction to Database Software: Microsoft Access</w:t>
      </w:r>
      <w:r w:rsidRPr="00F70135">
        <w:rPr>
          <w:rFonts w:eastAsia="Times New Roman" w:cs="Times New Roman"/>
          <w:b/>
          <w:sz w:val="32"/>
          <w:szCs w:val="32"/>
        </w:rPr>
        <w:tab/>
      </w:r>
    </w:p>
    <w:p w14:paraId="45DCFC14" w14:textId="77777777" w:rsidR="00F70135" w:rsidRPr="00F70135" w:rsidRDefault="00F70135" w:rsidP="00F7013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14:paraId="49BF5572" w14:textId="77777777" w:rsidR="00F70135" w:rsidRPr="00F70135" w:rsidRDefault="00F70135" w:rsidP="00F7013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14:paraId="4C3DC982" w14:textId="4D4BC426" w:rsidR="00F70135" w:rsidRPr="00F70135" w:rsidRDefault="00F70135" w:rsidP="00F7013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F70135">
        <w:rPr>
          <w:rFonts w:eastAsia="Times New Roman" w:cs="Times New Roman"/>
          <w:b/>
          <w:sz w:val="28"/>
          <w:szCs w:val="28"/>
          <w:u w:val="single"/>
        </w:rPr>
        <w:t>Prerequisite</w:t>
      </w:r>
    </w:p>
    <w:p w14:paraId="79686AEC" w14:textId="77777777" w:rsidR="00F70135" w:rsidRPr="00F70135" w:rsidRDefault="00F70135" w:rsidP="00F70135">
      <w:pPr>
        <w:tabs>
          <w:tab w:val="center" w:pos="4680"/>
        </w:tabs>
        <w:spacing w:after="0" w:line="240" w:lineRule="auto"/>
        <w:rPr>
          <w:rFonts w:eastAsia="Times New Roman" w:cs="Times New Roman"/>
        </w:rPr>
      </w:pPr>
      <w:r w:rsidRPr="00F70135">
        <w:rPr>
          <w:rFonts w:eastAsia="Times New Roman" w:cs="Times New Roman"/>
        </w:rPr>
        <w:t>ITE 115</w:t>
      </w:r>
    </w:p>
    <w:p w14:paraId="35DAD2C0" w14:textId="77777777" w:rsidR="00F70135" w:rsidRPr="00F70135" w:rsidRDefault="00F70135" w:rsidP="00F70135">
      <w:pPr>
        <w:tabs>
          <w:tab w:val="center" w:pos="468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26D3E2B3" w14:textId="77777777" w:rsidR="00F70135" w:rsidRPr="00F70135" w:rsidRDefault="00F70135" w:rsidP="00F70135">
      <w:pPr>
        <w:tabs>
          <w:tab w:val="center" w:pos="4680"/>
        </w:tabs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F70135">
        <w:rPr>
          <w:rFonts w:eastAsia="Times New Roman" w:cs="Times New Roman"/>
          <w:b/>
          <w:sz w:val="28"/>
          <w:szCs w:val="28"/>
          <w:u w:val="single"/>
        </w:rPr>
        <w:t>Course Description</w:t>
      </w:r>
    </w:p>
    <w:p w14:paraId="29ACA36D" w14:textId="77777777" w:rsidR="00F70135" w:rsidRPr="00F70135" w:rsidRDefault="00F70135" w:rsidP="00F70135">
      <w:pPr>
        <w:tabs>
          <w:tab w:val="center" w:pos="4680"/>
          <w:tab w:val="left" w:pos="7440"/>
        </w:tabs>
        <w:spacing w:after="0" w:line="240" w:lineRule="auto"/>
        <w:rPr>
          <w:rFonts w:eastAsia="Times New Roman" w:cs="Times New Roman"/>
          <w:b/>
        </w:rPr>
      </w:pPr>
      <w:r w:rsidRPr="00F70135">
        <w:rPr>
          <w:rFonts w:eastAsia="Times New Roman" w:cs="Times New Roman"/>
        </w:rPr>
        <w:t>Provides first-time users with sufficient information to make practical use of database management software. Covers specific business applications. Students prepare for Core Microsoft Access MOS Exam.  Lecture 1 hour per week.</w:t>
      </w:r>
      <w:r w:rsidRPr="00F70135">
        <w:rPr>
          <w:rFonts w:eastAsia="Times New Roman" w:cs="Times New Roman"/>
          <w:b/>
        </w:rPr>
        <w:tab/>
      </w:r>
    </w:p>
    <w:p w14:paraId="5F06617D" w14:textId="77777777" w:rsidR="00F70135" w:rsidRPr="00F70135" w:rsidRDefault="00F70135" w:rsidP="00F70135">
      <w:pPr>
        <w:tabs>
          <w:tab w:val="center" w:pos="4680"/>
          <w:tab w:val="left" w:pos="7440"/>
        </w:tabs>
        <w:spacing w:after="0" w:line="240" w:lineRule="auto"/>
        <w:rPr>
          <w:rFonts w:eastAsia="Times New Roman" w:cs="Times New Roman"/>
          <w:b/>
        </w:rPr>
      </w:pPr>
    </w:p>
    <w:p w14:paraId="12D6F0E6" w14:textId="77777777" w:rsidR="00F70135" w:rsidRPr="00F70135" w:rsidRDefault="00F70135" w:rsidP="00F70135">
      <w:pPr>
        <w:tabs>
          <w:tab w:val="center" w:pos="4680"/>
          <w:tab w:val="left" w:pos="7440"/>
        </w:tabs>
        <w:spacing w:after="0" w:line="240" w:lineRule="auto"/>
        <w:rPr>
          <w:rFonts w:eastAsia="Times New Roman" w:cs="Times New Roman"/>
        </w:rPr>
      </w:pPr>
      <w:r w:rsidRPr="00F70135">
        <w:rPr>
          <w:rFonts w:eastAsia="Times New Roman" w:cs="Times New Roman"/>
          <w:b/>
          <w:sz w:val="28"/>
          <w:szCs w:val="28"/>
        </w:rPr>
        <w:t xml:space="preserve">Semester Credits: 1 </w:t>
      </w:r>
      <w:r w:rsidRPr="00F70135">
        <w:rPr>
          <w:rFonts w:eastAsia="Times New Roman" w:cs="Times New Roman"/>
          <w:b/>
          <w:sz w:val="28"/>
          <w:szCs w:val="28"/>
        </w:rPr>
        <w:tab/>
        <w:t xml:space="preserve">Lecture Hours: 1 Lab/Clinical/Internship Hours: </w:t>
      </w:r>
      <w:r w:rsidRPr="00F70135">
        <w:rPr>
          <w:rFonts w:eastAsia="Times New Roman" w:cs="Times New Roman"/>
        </w:rPr>
        <w:t xml:space="preserve"> 0</w:t>
      </w:r>
    </w:p>
    <w:p w14:paraId="5AE45E07" w14:textId="77777777" w:rsidR="00F70135" w:rsidRPr="00F70135" w:rsidRDefault="00F70135" w:rsidP="00F70135">
      <w:pPr>
        <w:tabs>
          <w:tab w:val="center" w:pos="4680"/>
          <w:tab w:val="left" w:pos="744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05F80E69" w14:textId="77777777" w:rsidR="00F70135" w:rsidRPr="00F70135" w:rsidRDefault="00F70135" w:rsidP="00F70135">
      <w:pPr>
        <w:tabs>
          <w:tab w:val="center" w:pos="4680"/>
          <w:tab w:val="left" w:pos="7440"/>
        </w:tabs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F70135">
        <w:rPr>
          <w:rFonts w:eastAsia="Times New Roman" w:cs="Times New Roman"/>
          <w:b/>
          <w:sz w:val="28"/>
          <w:szCs w:val="28"/>
          <w:u w:val="single"/>
        </w:rPr>
        <w:t>Required Materials</w:t>
      </w:r>
    </w:p>
    <w:p w14:paraId="184D79C9" w14:textId="77777777" w:rsidR="00F70135" w:rsidRPr="00F70135" w:rsidRDefault="00F70135" w:rsidP="00F70135">
      <w:pPr>
        <w:tabs>
          <w:tab w:val="center" w:pos="4680"/>
          <w:tab w:val="left" w:pos="7440"/>
        </w:tabs>
        <w:spacing w:after="0" w:line="240" w:lineRule="auto"/>
        <w:rPr>
          <w:rFonts w:eastAsia="Times New Roman" w:cs="Times New Roman"/>
          <w:b/>
        </w:rPr>
      </w:pPr>
    </w:p>
    <w:p w14:paraId="6F45CADD" w14:textId="77777777" w:rsidR="00F70135" w:rsidRPr="00F70135" w:rsidRDefault="00F70135" w:rsidP="00F70135">
      <w:pPr>
        <w:tabs>
          <w:tab w:val="center" w:pos="4680"/>
          <w:tab w:val="left" w:pos="7440"/>
        </w:tabs>
        <w:spacing w:after="0" w:line="240" w:lineRule="auto"/>
        <w:rPr>
          <w:rFonts w:eastAsia="Times New Roman" w:cs="Times New Roman"/>
          <w:b/>
        </w:rPr>
      </w:pPr>
      <w:r w:rsidRPr="00F70135">
        <w:rPr>
          <w:rFonts w:eastAsia="Times New Roman" w:cs="Times New Roman"/>
          <w:b/>
        </w:rPr>
        <w:t>Textbook:</w:t>
      </w:r>
    </w:p>
    <w:p w14:paraId="63847EFD" w14:textId="77777777" w:rsidR="009E379B" w:rsidRDefault="009E379B" w:rsidP="00F70135">
      <w:pPr>
        <w:tabs>
          <w:tab w:val="left" w:pos="3495"/>
          <w:tab w:val="center" w:pos="4680"/>
        </w:tabs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Introduction to Database Software: Microsoft Access 2019 </w:t>
      </w:r>
    </w:p>
    <w:p w14:paraId="34591F49" w14:textId="30108A9B" w:rsidR="004E3BED" w:rsidRDefault="004E3BED" w:rsidP="004E3BED">
      <w:pPr>
        <w:rPr>
          <w:rFonts w:ascii="Calibri" w:eastAsia="Calibri" w:hAnsi="Calibri" w:cs="Times New Roman"/>
        </w:rPr>
      </w:pPr>
      <w:r>
        <w:rPr>
          <w:rFonts w:eastAsia="Times New Roman" w:cs="Times New Roman"/>
          <w:b/>
        </w:rPr>
        <w:t xml:space="preserve">McGraw-Hill </w:t>
      </w:r>
      <w:r w:rsidR="009E379B">
        <w:rPr>
          <w:rFonts w:eastAsia="Times New Roman" w:cs="Times New Roman"/>
          <w:b/>
        </w:rPr>
        <w:t>Custom ISBN</w:t>
      </w:r>
      <w:r>
        <w:rPr>
          <w:rFonts w:eastAsia="Times New Roman" w:cs="Times New Roman"/>
          <w:b/>
        </w:rPr>
        <w:t xml:space="preserve"> </w:t>
      </w:r>
      <w:r>
        <w:rPr>
          <w:rFonts w:ascii="Calibri" w:eastAsia="Calibri" w:hAnsi="Calibri" w:cs="Times New Roman"/>
        </w:rPr>
        <w:t>9781307682571</w:t>
      </w:r>
    </w:p>
    <w:p w14:paraId="3B7C8C07" w14:textId="77777777" w:rsidR="00F70135" w:rsidRPr="00F70135" w:rsidRDefault="00F70135" w:rsidP="00F70135">
      <w:pPr>
        <w:tabs>
          <w:tab w:val="left" w:pos="3495"/>
          <w:tab w:val="center" w:pos="4680"/>
        </w:tabs>
        <w:spacing w:after="0" w:line="240" w:lineRule="auto"/>
        <w:rPr>
          <w:rFonts w:eastAsia="Times New Roman" w:cs="Times New Roman"/>
          <w:b/>
        </w:rPr>
      </w:pPr>
      <w:r w:rsidRPr="00F70135">
        <w:rPr>
          <w:rFonts w:eastAsia="Times New Roman" w:cs="Times New Roman"/>
          <w:b/>
        </w:rPr>
        <w:t>Other Required Materials:</w:t>
      </w:r>
    </w:p>
    <w:p w14:paraId="3414BC64" w14:textId="77777777" w:rsidR="00943296" w:rsidRPr="00E07067" w:rsidRDefault="00943296" w:rsidP="00943296">
      <w:pPr>
        <w:numPr>
          <w:ilvl w:val="0"/>
          <w:numId w:val="7"/>
        </w:numPr>
        <w:tabs>
          <w:tab w:val="center" w:pos="4680"/>
        </w:tabs>
        <w:spacing w:after="0" w:line="240" w:lineRule="auto"/>
        <w:rPr>
          <w:u w:val="single"/>
        </w:rPr>
      </w:pPr>
      <w:r w:rsidRPr="00E07067">
        <w:t>In addition to a windows-based computer, Microsoft Office 2019/365 (</w:t>
      </w:r>
      <w:hyperlink r:id="rId8" w:history="1">
        <w:r w:rsidRPr="00E07067">
          <w:rPr>
            <w:rStyle w:val="Hyperlink"/>
          </w:rPr>
          <w:t>VWCC free full online version located here</w:t>
        </w:r>
      </w:hyperlink>
      <w:r w:rsidRPr="00E07067">
        <w:t xml:space="preserve">) is required to complete these courses. Chromebooks and Apple </w:t>
      </w:r>
      <w:proofErr w:type="spellStart"/>
      <w:r w:rsidRPr="00E07067">
        <w:t>MacBooks</w:t>
      </w:r>
      <w:proofErr w:type="spellEnd"/>
      <w:r w:rsidRPr="00E07067">
        <w:t xml:space="preserve"> are not compatible with the software required in these courses. Note: AST/ITE courses are required in all </w:t>
      </w:r>
      <w:hyperlink r:id="rId9" w:history="1">
        <w:r w:rsidRPr="00E07067">
          <w:rPr>
            <w:rStyle w:val="Hyperlink"/>
          </w:rPr>
          <w:t>Business and Professional Services programs</w:t>
        </w:r>
      </w:hyperlink>
      <w:r w:rsidRPr="00E07067">
        <w:t xml:space="preserve"> and ITE 115 is a required course in almost all Virginia Western transfer programs.</w:t>
      </w:r>
    </w:p>
    <w:p w14:paraId="1A8C059F" w14:textId="77777777" w:rsidR="00F70135" w:rsidRPr="00F70135" w:rsidRDefault="00F70135" w:rsidP="00F70135">
      <w:pPr>
        <w:tabs>
          <w:tab w:val="center" w:pos="4680"/>
        </w:tabs>
        <w:spacing w:after="0" w:line="240" w:lineRule="auto"/>
        <w:rPr>
          <w:rFonts w:eastAsia="Times New Roman" w:cs="Times New Roman"/>
          <w:b/>
        </w:rPr>
      </w:pPr>
    </w:p>
    <w:p w14:paraId="08C06E92" w14:textId="77777777" w:rsidR="00F70135" w:rsidRPr="00F70135" w:rsidRDefault="00F70135" w:rsidP="00F70135">
      <w:pPr>
        <w:tabs>
          <w:tab w:val="center" w:pos="4680"/>
        </w:tabs>
        <w:spacing w:after="0" w:line="240" w:lineRule="auto"/>
        <w:rPr>
          <w:rFonts w:eastAsia="Times New Roman" w:cs="Times New Roman"/>
          <w:b/>
        </w:rPr>
      </w:pPr>
      <w:r w:rsidRPr="00F70135">
        <w:rPr>
          <w:rFonts w:eastAsia="Times New Roman" w:cs="Times New Roman"/>
          <w:b/>
        </w:rPr>
        <w:tab/>
      </w:r>
    </w:p>
    <w:p w14:paraId="595E874B" w14:textId="77777777" w:rsidR="00F70135" w:rsidRPr="00F70135" w:rsidRDefault="00F70135" w:rsidP="00F70135">
      <w:pPr>
        <w:rPr>
          <w:rFonts w:eastAsia="Times New Roman" w:cs="Times New Roman"/>
          <w:b/>
          <w:sz w:val="28"/>
          <w:szCs w:val="28"/>
          <w:u w:val="single"/>
        </w:rPr>
      </w:pPr>
      <w:r w:rsidRPr="00F70135">
        <w:rPr>
          <w:rFonts w:eastAsia="Times New Roman" w:cs="Times New Roman"/>
          <w:b/>
          <w:sz w:val="28"/>
          <w:szCs w:val="28"/>
          <w:u w:val="single"/>
        </w:rPr>
        <w:t>Course Outcomes</w:t>
      </w:r>
    </w:p>
    <w:p w14:paraId="1A792130" w14:textId="77777777" w:rsidR="00F70135" w:rsidRPr="00F70135" w:rsidRDefault="00F70135" w:rsidP="00F70135">
      <w:pPr>
        <w:rPr>
          <w:rFonts w:eastAsia="Times New Roman" w:cs="Times New Roman"/>
          <w:b/>
        </w:rPr>
      </w:pPr>
      <w:r w:rsidRPr="00F70135">
        <w:rPr>
          <w:rFonts w:eastAsia="Times New Roman" w:cs="Times New Roman"/>
          <w:b/>
        </w:rPr>
        <w:t>At the completion of this course, the student should be able to:</w:t>
      </w:r>
    </w:p>
    <w:p w14:paraId="33FAF938" w14:textId="77777777" w:rsidR="00F70135" w:rsidRPr="00F70135" w:rsidRDefault="00F70135" w:rsidP="00F70135">
      <w:pPr>
        <w:numPr>
          <w:ilvl w:val="0"/>
          <w:numId w:val="5"/>
        </w:numPr>
        <w:contextualSpacing/>
        <w:rPr>
          <w:rFonts w:eastAsia="Times New Roman" w:cs="Times New Roman"/>
          <w:b/>
        </w:rPr>
      </w:pPr>
      <w:r w:rsidRPr="00F70135">
        <w:rPr>
          <w:rFonts w:eastAsia="Times New Roman" w:cs="Times New Roman"/>
          <w:b/>
        </w:rPr>
        <w:t xml:space="preserve">Create database tables with unique fields and records in Access </w:t>
      </w:r>
      <w:r w:rsidR="00992B21">
        <w:rPr>
          <w:rFonts w:eastAsia="Times New Roman" w:cs="Times New Roman"/>
          <w:b/>
        </w:rPr>
        <w:t>2019</w:t>
      </w:r>
    </w:p>
    <w:p w14:paraId="3E379776" w14:textId="77777777" w:rsidR="00F70135" w:rsidRPr="00F70135" w:rsidRDefault="00F70135" w:rsidP="00F70135">
      <w:pPr>
        <w:numPr>
          <w:ilvl w:val="0"/>
          <w:numId w:val="5"/>
        </w:numPr>
        <w:contextualSpacing/>
        <w:rPr>
          <w:rFonts w:eastAsia="Times New Roman" w:cs="Times New Roman"/>
          <w:b/>
        </w:rPr>
      </w:pPr>
      <w:r w:rsidRPr="00F70135">
        <w:rPr>
          <w:rFonts w:eastAsia="Times New Roman" w:cs="Times New Roman"/>
          <w:b/>
        </w:rPr>
        <w:t xml:space="preserve">Create a report in Access </w:t>
      </w:r>
      <w:r w:rsidR="00992B21">
        <w:rPr>
          <w:rFonts w:eastAsia="Times New Roman" w:cs="Times New Roman"/>
          <w:b/>
        </w:rPr>
        <w:t>2019</w:t>
      </w:r>
    </w:p>
    <w:p w14:paraId="75BA5398" w14:textId="77777777" w:rsidR="00F70135" w:rsidRPr="00F70135" w:rsidRDefault="00F70135" w:rsidP="00F70135">
      <w:pPr>
        <w:numPr>
          <w:ilvl w:val="0"/>
          <w:numId w:val="5"/>
        </w:numPr>
        <w:contextualSpacing/>
        <w:rPr>
          <w:rFonts w:eastAsia="Times New Roman" w:cs="Times New Roman"/>
          <w:b/>
        </w:rPr>
      </w:pPr>
      <w:r w:rsidRPr="00F70135">
        <w:rPr>
          <w:rFonts w:eastAsia="Times New Roman" w:cs="Times New Roman"/>
          <w:b/>
        </w:rPr>
        <w:t xml:space="preserve">Modify reports in design view in Access </w:t>
      </w:r>
      <w:r w:rsidR="00992B21">
        <w:rPr>
          <w:rFonts w:eastAsia="Times New Roman" w:cs="Times New Roman"/>
          <w:b/>
        </w:rPr>
        <w:t>2019</w:t>
      </w:r>
    </w:p>
    <w:p w14:paraId="0825E43C" w14:textId="77777777" w:rsidR="00F70135" w:rsidRPr="00F70135" w:rsidRDefault="00F70135" w:rsidP="00F70135">
      <w:pPr>
        <w:numPr>
          <w:ilvl w:val="0"/>
          <w:numId w:val="5"/>
        </w:numPr>
        <w:contextualSpacing/>
        <w:rPr>
          <w:rFonts w:eastAsia="Times New Roman" w:cs="Times New Roman"/>
          <w:b/>
        </w:rPr>
      </w:pPr>
      <w:r w:rsidRPr="00F70135">
        <w:rPr>
          <w:rFonts w:eastAsia="Times New Roman" w:cs="Times New Roman"/>
          <w:b/>
        </w:rPr>
        <w:t xml:space="preserve">Earn the MOS Microsoft Office Specialist Access </w:t>
      </w:r>
      <w:r w:rsidR="00992B21">
        <w:rPr>
          <w:rFonts w:eastAsia="Times New Roman" w:cs="Times New Roman"/>
          <w:b/>
        </w:rPr>
        <w:t>2019</w:t>
      </w:r>
      <w:r w:rsidRPr="00F70135">
        <w:rPr>
          <w:rFonts w:eastAsia="Times New Roman" w:cs="Times New Roman"/>
          <w:b/>
        </w:rPr>
        <w:t xml:space="preserve"> industry credential by successfully completing the MOS examination </w:t>
      </w:r>
    </w:p>
    <w:p w14:paraId="30B18892" w14:textId="77777777" w:rsidR="00F70135" w:rsidRPr="00F70135" w:rsidRDefault="00F70135" w:rsidP="00F70135">
      <w:pPr>
        <w:rPr>
          <w:rFonts w:eastAsia="Times New Roman" w:cs="Times New Roman"/>
          <w:b/>
          <w:u w:val="single"/>
        </w:rPr>
      </w:pPr>
    </w:p>
    <w:p w14:paraId="25D11A6A" w14:textId="77777777" w:rsidR="00F70135" w:rsidRPr="00F70135" w:rsidRDefault="00F70135" w:rsidP="00F70135">
      <w:pPr>
        <w:rPr>
          <w:rFonts w:eastAsia="Times New Roman" w:cs="Times New Roman"/>
          <w:b/>
          <w:sz w:val="28"/>
          <w:szCs w:val="28"/>
          <w:u w:val="single"/>
        </w:rPr>
      </w:pPr>
      <w:r w:rsidRPr="00F70135">
        <w:rPr>
          <w:rFonts w:eastAsia="Times New Roman" w:cs="Times New Roman"/>
          <w:b/>
          <w:sz w:val="28"/>
          <w:szCs w:val="28"/>
          <w:u w:val="single"/>
        </w:rPr>
        <w:t>Topical Description</w:t>
      </w:r>
    </w:p>
    <w:p w14:paraId="61EF1206" w14:textId="77777777" w:rsidR="00F70135" w:rsidRPr="00F70135" w:rsidRDefault="00F70135" w:rsidP="00F70135">
      <w:pPr>
        <w:numPr>
          <w:ilvl w:val="0"/>
          <w:numId w:val="6"/>
        </w:numPr>
        <w:contextualSpacing/>
        <w:rPr>
          <w:rFonts w:eastAsia="Times New Roman" w:cs="Times New Roman"/>
          <w:b/>
          <w:u w:val="single"/>
        </w:rPr>
      </w:pPr>
    </w:p>
    <w:p w14:paraId="2B934EE4" w14:textId="77777777" w:rsidR="00F70135" w:rsidRPr="00F70135" w:rsidRDefault="00F70135" w:rsidP="00F70135">
      <w:pPr>
        <w:rPr>
          <w:rFonts w:eastAsia="Times New Roman" w:cs="Times New Roman"/>
          <w:b/>
          <w:sz w:val="28"/>
          <w:szCs w:val="28"/>
          <w:u w:val="single"/>
        </w:rPr>
      </w:pPr>
      <w:r w:rsidRPr="00F70135">
        <w:rPr>
          <w:rFonts w:eastAsia="Times New Roman" w:cs="Times New Roman"/>
          <w:b/>
          <w:sz w:val="28"/>
          <w:szCs w:val="28"/>
          <w:u w:val="single"/>
        </w:rPr>
        <w:t>Notes to Instructors</w:t>
      </w:r>
    </w:p>
    <w:p w14:paraId="4D464B15" w14:textId="77777777" w:rsidR="00F70135" w:rsidRPr="00F70135" w:rsidRDefault="00F70135" w:rsidP="00F70135">
      <w:pPr>
        <w:numPr>
          <w:ilvl w:val="0"/>
          <w:numId w:val="5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</w:p>
    <w:p w14:paraId="1CBB3EB2" w14:textId="77777777" w:rsidR="00466630" w:rsidRPr="00F70135" w:rsidRDefault="00466630" w:rsidP="00F70135"/>
    <w:sectPr w:rsidR="00466630" w:rsidRPr="00F70135" w:rsidSect="0028058C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B2D1" w14:textId="77777777" w:rsidR="00184CCA" w:rsidRDefault="00184CCA" w:rsidP="00235945">
      <w:pPr>
        <w:spacing w:after="0" w:line="240" w:lineRule="auto"/>
      </w:pPr>
      <w:r>
        <w:separator/>
      </w:r>
    </w:p>
  </w:endnote>
  <w:endnote w:type="continuationSeparator" w:id="0">
    <w:p w14:paraId="52C25C05" w14:textId="77777777" w:rsidR="00184CCA" w:rsidRDefault="00184CCA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F6A6" w14:textId="77777777" w:rsidR="0028058C" w:rsidRDefault="0028058C">
    <w:pPr>
      <w:pStyle w:val="Footer"/>
      <w:rPr>
        <w:sz w:val="18"/>
        <w:szCs w:val="18"/>
      </w:rPr>
    </w:pPr>
    <w:r>
      <w:rPr>
        <w:sz w:val="18"/>
        <w:szCs w:val="18"/>
      </w:rPr>
      <w:t>Virginia Western Community College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-625626716"/>
        <w:text/>
      </w:sdtPr>
      <w:sdtEndPr/>
      <w:sdtContent>
        <w:r w:rsidR="009B7377">
          <w:rPr>
            <w:sz w:val="18"/>
            <w:szCs w:val="18"/>
          </w:rPr>
          <w:t>3098</w:t>
        </w:r>
      </w:sdtContent>
    </w:sdt>
    <w:r>
      <w:rPr>
        <w:sz w:val="18"/>
        <w:szCs w:val="18"/>
      </w:rPr>
      <w:t xml:space="preserve"> Colonial Avenue, S.W.</w:t>
    </w:r>
  </w:p>
  <w:p w14:paraId="2659027E" w14:textId="77777777" w:rsidR="0028058C" w:rsidRPr="0028058C" w:rsidRDefault="0028058C">
    <w:pPr>
      <w:pStyle w:val="Footer"/>
      <w:rPr>
        <w:sz w:val="18"/>
        <w:szCs w:val="18"/>
      </w:rPr>
    </w:pPr>
    <w:r>
      <w:rPr>
        <w:sz w:val="18"/>
        <w:szCs w:val="18"/>
      </w:rPr>
      <w:t xml:space="preserve">School of </w:t>
    </w:r>
    <w:sdt>
      <w:sdtPr>
        <w:rPr>
          <w:sz w:val="18"/>
          <w:szCs w:val="18"/>
        </w:rPr>
        <w:id w:val="855468410"/>
        <w:text/>
      </w:sdtPr>
      <w:sdtEndPr/>
      <w:sdtContent>
        <w:r w:rsidR="009B7377">
          <w:rPr>
            <w:sz w:val="18"/>
            <w:szCs w:val="18"/>
          </w:rPr>
          <w:t>Business, Technology and Trades</w:t>
        </w:r>
      </w:sdtContent>
    </w:sdt>
    <w:r>
      <w:rPr>
        <w:sz w:val="18"/>
        <w:szCs w:val="18"/>
      </w:rPr>
      <w:tab/>
    </w:r>
    <w:r>
      <w:rPr>
        <w:sz w:val="18"/>
        <w:szCs w:val="18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F2E0" w14:textId="77777777" w:rsidR="00184CCA" w:rsidRDefault="00184CCA" w:rsidP="00235945">
      <w:pPr>
        <w:spacing w:after="0" w:line="240" w:lineRule="auto"/>
      </w:pPr>
      <w:r>
        <w:separator/>
      </w:r>
    </w:p>
  </w:footnote>
  <w:footnote w:type="continuationSeparator" w:id="0">
    <w:p w14:paraId="5570248D" w14:textId="77777777" w:rsidR="00184CCA" w:rsidRDefault="00184CCA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AB3" w14:textId="7E097EA0" w:rsidR="00235945" w:rsidRDefault="00DF6A26" w:rsidP="00235945">
    <w:pPr>
      <w:pStyle w:val="Header"/>
      <w:tabs>
        <w:tab w:val="clear" w:pos="4680"/>
        <w:tab w:val="clear" w:pos="9360"/>
        <w:tab w:val="left" w:pos="2445"/>
      </w:tabs>
    </w:pPr>
    <w:sdt>
      <w:sdtPr>
        <w:id w:val="1215631958"/>
        <w:placeholder>
          <w:docPart w:val="4C086F69F0C5433CA15131DF111CC899"/>
        </w:placeholder>
        <w:text/>
      </w:sdtPr>
      <w:sdtEndPr/>
      <w:sdtContent>
        <w:r w:rsidR="00F70135">
          <w:t>AST 153</w:t>
        </w:r>
      </w:sdtContent>
    </w:sdt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proofErr w:type="spellStart"/>
    <w:r w:rsidR="00235945" w:rsidRPr="0028058C">
      <w:rPr>
        <w:sz w:val="18"/>
        <w:szCs w:val="18"/>
      </w:rPr>
      <w:t>Revised:</w:t>
    </w:r>
    <w:sdt>
      <w:sdtPr>
        <w:rPr>
          <w:sz w:val="18"/>
          <w:szCs w:val="18"/>
        </w:rPr>
        <w:id w:val="-1612888773"/>
        <w:placeholder>
          <w:docPart w:val="9F826FB0ECF944DD9BB68B978C0FF986"/>
        </w:placeholder>
        <w:text/>
      </w:sdtPr>
      <w:sdtEndPr/>
      <w:sdtContent>
        <w:r w:rsidR="00796C72">
          <w:rPr>
            <w:sz w:val="18"/>
            <w:szCs w:val="18"/>
          </w:rPr>
          <w:t>Fall</w:t>
        </w:r>
        <w:proofErr w:type="spellEnd"/>
        <w:r w:rsidR="00796C72">
          <w:rPr>
            <w:sz w:val="18"/>
            <w:szCs w:val="18"/>
          </w:rPr>
          <w:t xml:space="preserve"> 202</w:t>
        </w:r>
        <w:r w:rsidR="004E3BED">
          <w:rPr>
            <w:sz w:val="18"/>
            <w:szCs w:val="18"/>
          </w:rPr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690"/>
    <w:multiLevelType w:val="hybridMultilevel"/>
    <w:tmpl w:val="4C3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35"/>
    <w:rsid w:val="00184CCA"/>
    <w:rsid w:val="00235945"/>
    <w:rsid w:val="0028058C"/>
    <w:rsid w:val="00340E86"/>
    <w:rsid w:val="00466630"/>
    <w:rsid w:val="00483D78"/>
    <w:rsid w:val="004E3BED"/>
    <w:rsid w:val="00566252"/>
    <w:rsid w:val="00741A06"/>
    <w:rsid w:val="00787F45"/>
    <w:rsid w:val="00796C72"/>
    <w:rsid w:val="00943296"/>
    <w:rsid w:val="00992B21"/>
    <w:rsid w:val="009A14C5"/>
    <w:rsid w:val="009B7377"/>
    <w:rsid w:val="009E379B"/>
    <w:rsid w:val="00A158FB"/>
    <w:rsid w:val="00A348CA"/>
    <w:rsid w:val="00A423EF"/>
    <w:rsid w:val="00B945E3"/>
    <w:rsid w:val="00C76AF9"/>
    <w:rsid w:val="00CF26A3"/>
    <w:rsid w:val="00CF72B2"/>
    <w:rsid w:val="00D15E7C"/>
    <w:rsid w:val="00DF6A26"/>
    <w:rsid w:val="00E771C5"/>
    <w:rsid w:val="00E8385B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54C657"/>
  <w15:chartTrackingRefBased/>
  <w15:docId w15:val="{41B8F7A7-FD7A-44DF-A1B5-A9A2AE44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vccs.ed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rginiawestern.edu/academics/businessprofessional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harmt\AppData\Local\Microsoft\Windows\Temporary%20Internet%20Files\Content.IE5\07TLQ0I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86F69F0C5433CA15131DF111C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84F4-C968-415B-A8D4-0DAB5AF66B50}"/>
      </w:docPartPr>
      <w:docPartBody>
        <w:p w:rsidR="009D79BE" w:rsidRDefault="00A168F2">
          <w:pPr>
            <w:pStyle w:val="4C086F69F0C5433CA15131DF111CC899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9F826FB0ECF944DD9BB68B978C0F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8614-F087-45BC-9973-776B9D762320}"/>
      </w:docPartPr>
      <w:docPartBody>
        <w:p w:rsidR="009D79BE" w:rsidRDefault="00A168F2">
          <w:pPr>
            <w:pStyle w:val="9F826FB0ECF944DD9BB68B978C0FF986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BE"/>
    <w:rsid w:val="001C4806"/>
    <w:rsid w:val="009D79BE"/>
    <w:rsid w:val="00A168F2"/>
    <w:rsid w:val="00B75FFF"/>
    <w:rsid w:val="00E4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5CECB69F14284A1E41010FABBDC2D">
    <w:name w:val="D2E5CECB69F14284A1E41010FABBDC2D"/>
  </w:style>
  <w:style w:type="paragraph" w:customStyle="1" w:styleId="CC41A5CEE6964EAB85E6384727EDA8AA">
    <w:name w:val="CC41A5CEE6964EAB85E6384727EDA8AA"/>
  </w:style>
  <w:style w:type="character" w:styleId="PlaceholderText">
    <w:name w:val="Placeholder Text"/>
    <w:basedOn w:val="DefaultParagraphFont"/>
    <w:uiPriority w:val="99"/>
    <w:semiHidden/>
    <w:rsid w:val="001C4806"/>
  </w:style>
  <w:style w:type="paragraph" w:customStyle="1" w:styleId="4D5F5DB5D9544E45A3E05374CE8603C5">
    <w:name w:val="4D5F5DB5D9544E45A3E05374CE8603C5"/>
  </w:style>
  <w:style w:type="paragraph" w:customStyle="1" w:styleId="DFB79A5EA2724F60AFE72AF77DBCC2DC">
    <w:name w:val="DFB79A5EA2724F60AFE72AF77DBCC2DC"/>
  </w:style>
  <w:style w:type="paragraph" w:customStyle="1" w:styleId="7221AC621E8F4C31ABEB9DCCE23832C2">
    <w:name w:val="7221AC621E8F4C31ABEB9DCCE23832C2"/>
  </w:style>
  <w:style w:type="paragraph" w:customStyle="1" w:styleId="15E603AC2FB44802AF4FB77959F04EEA">
    <w:name w:val="15E603AC2FB44802AF4FB77959F04EEA"/>
  </w:style>
  <w:style w:type="paragraph" w:customStyle="1" w:styleId="05D08ED23B364D8692755128476851A6">
    <w:name w:val="05D08ED23B364D8692755128476851A6"/>
  </w:style>
  <w:style w:type="paragraph" w:customStyle="1" w:styleId="4C086F69F0C5433CA15131DF111CC899">
    <w:name w:val="4C086F69F0C5433CA15131DF111CC899"/>
  </w:style>
  <w:style w:type="paragraph" w:customStyle="1" w:styleId="9F826FB0ECF944DD9BB68B978C0FF986">
    <w:name w:val="9F826FB0ECF944DD9BB68B978C0FF986"/>
  </w:style>
  <w:style w:type="paragraph" w:customStyle="1" w:styleId="60F5B7D6DAC748E18D28061280268233">
    <w:name w:val="60F5B7D6DAC748E18D28061280268233"/>
    <w:rsid w:val="001C4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0D34-F4AB-463F-B692-28B54DC5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Harmon</dc:creator>
  <cp:keywords/>
  <dc:description/>
  <cp:lastModifiedBy>Sandy Shelton</cp:lastModifiedBy>
  <cp:revision>2</cp:revision>
  <dcterms:created xsi:type="dcterms:W3CDTF">2021-05-14T16:57:00Z</dcterms:created>
  <dcterms:modified xsi:type="dcterms:W3CDTF">2021-05-14T16:57:00Z</dcterms:modified>
</cp:coreProperties>
</file>