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79F" w:rsidRDefault="00D77771" w:rsidP="00FF6639">
      <w:pPr>
        <w:tabs>
          <w:tab w:val="right" w:pos="9360"/>
        </w:tabs>
        <w:suppressAutoHyphens/>
        <w:jc w:val="right"/>
        <w:rPr>
          <w:rFonts w:ascii="Arial Bold" w:hAnsi="Arial Bold"/>
          <w:b/>
          <w:spacing w:val="-2"/>
          <w:sz w:val="20"/>
        </w:rPr>
      </w:pPr>
      <w:bookmarkStart w:id="0" w:name="_GoBack"/>
      <w:bookmarkEnd w:id="0"/>
      <w:r>
        <w:rPr>
          <w:rFonts w:ascii="Arial Bold" w:hAnsi="Arial Bold"/>
          <w:b/>
          <w:spacing w:val="-2"/>
          <w:sz w:val="20"/>
        </w:rPr>
        <w:t>Revised</w:t>
      </w:r>
      <w:r w:rsidR="00F0741C">
        <w:rPr>
          <w:rFonts w:ascii="Arial Bold" w:hAnsi="Arial Bold"/>
          <w:b/>
          <w:spacing w:val="-2"/>
          <w:sz w:val="20"/>
        </w:rPr>
        <w:t xml:space="preserve">: </w:t>
      </w:r>
      <w:sdt>
        <w:sdtPr>
          <w:rPr>
            <w:rFonts w:ascii="Arial Bold" w:hAnsi="Arial Bold"/>
            <w:b/>
            <w:spacing w:val="-2"/>
            <w:sz w:val="20"/>
          </w:rPr>
          <w:alias w:val="Semester/Year"/>
          <w:tag w:val="Semester/Year"/>
          <w:id w:val="262387870"/>
          <w:placeholder>
            <w:docPart w:val="9995F725437D4547A3311239EA5379CD"/>
          </w:placeholder>
          <w:comboBox>
            <w:listItem w:value="Choose an item."/>
            <w:listItem w:displayText="Fall 2009" w:value="Fall 2009"/>
            <w:listItem w:displayText="Spring 2009" w:value="Spring 2009"/>
            <w:listItem w:displayText="Fall 2010" w:value="Fall 2010"/>
            <w:listItem w:displayText="Spring 2010" w:value="Spring 2010"/>
            <w:listItem w:displayText="Fall 2011" w:value="Fall 2011"/>
            <w:listItem w:displayText="Spring 2011" w:value="Spring 2011"/>
            <w:listItem w:displayText="Fall 2012" w:value="Fall 2012"/>
            <w:listItem w:displayText="Spring 2012" w:value="Spring 2012"/>
          </w:comboBox>
        </w:sdtPr>
        <w:sdtEndPr/>
        <w:sdtContent>
          <w:r w:rsidR="003640A9">
            <w:rPr>
              <w:rFonts w:ascii="Arial Bold" w:hAnsi="Arial Bold"/>
              <w:b/>
              <w:spacing w:val="-2"/>
              <w:sz w:val="20"/>
            </w:rPr>
            <w:t>Spring 2017</w:t>
          </w:r>
        </w:sdtContent>
      </w:sdt>
    </w:p>
    <w:p w:rsidR="00AA679F" w:rsidRDefault="00916A8A">
      <w:pPr>
        <w:tabs>
          <w:tab w:val="right" w:pos="9360"/>
        </w:tabs>
        <w:suppressAutoHyphens/>
        <w:jc w:val="both"/>
        <w:rPr>
          <w:rFonts w:ascii="Arial Bold" w:hAnsi="Arial Bold"/>
          <w:b/>
          <w:spacing w:val="-2"/>
          <w:sz w:val="20"/>
        </w:rPr>
      </w:pPr>
      <w:r>
        <w:rPr>
          <w:rFonts w:ascii="Arial Bold" w:hAnsi="Arial Bold"/>
          <w:b/>
          <w:spacing w:val="-2"/>
          <w:sz w:val="20"/>
        </w:rPr>
        <w:tab/>
      </w:r>
    </w:p>
    <w:p w:rsidR="0004743F" w:rsidRDefault="00916A8A">
      <w:pPr>
        <w:tabs>
          <w:tab w:val="right" w:pos="9360"/>
        </w:tabs>
        <w:suppressAutoHyphens/>
        <w:jc w:val="both"/>
        <w:rPr>
          <w:rFonts w:ascii="Arial Bold" w:hAnsi="Arial Bold"/>
          <w:b/>
          <w:spacing w:val="-2"/>
          <w:sz w:val="20"/>
        </w:rPr>
      </w:pPr>
      <w:r>
        <w:rPr>
          <w:rFonts w:ascii="Arial Bold" w:hAnsi="Arial Bold"/>
          <w:b/>
          <w:spacing w:val="-2"/>
          <w:sz w:val="20"/>
        </w:rPr>
        <w:tab/>
      </w:r>
      <w:r w:rsidR="00256B72">
        <w:rPr>
          <w:rFonts w:ascii="Arial Bold" w:hAnsi="Arial Bold"/>
          <w:b/>
          <w:spacing w:val="-2"/>
          <w:sz w:val="20"/>
        </w:rPr>
        <w:fldChar w:fldCharType="begin"/>
      </w:r>
      <w:r w:rsidR="0004743F">
        <w:rPr>
          <w:rFonts w:ascii="Arial Bold" w:hAnsi="Arial Bold"/>
          <w:b/>
          <w:spacing w:val="-2"/>
          <w:sz w:val="20"/>
        </w:rPr>
        <w:instrText xml:space="preserve">PRIVATE </w:instrText>
      </w:r>
      <w:r w:rsidR="00256B72">
        <w:rPr>
          <w:rFonts w:ascii="Arial Bold" w:hAnsi="Arial Bold"/>
          <w:b/>
          <w:spacing w:val="-2"/>
          <w:sz w:val="20"/>
        </w:rPr>
        <w:fldChar w:fldCharType="end"/>
      </w:r>
    </w:p>
    <w:p w:rsidR="0004743F" w:rsidRDefault="0004743F" w:rsidP="00AB50A0">
      <w:pPr>
        <w:tabs>
          <w:tab w:val="left" w:pos="-720"/>
          <w:tab w:val="left" w:pos="864"/>
          <w:tab w:val="left" w:pos="1440"/>
        </w:tabs>
        <w:suppressAutoHyphens/>
        <w:jc w:val="right"/>
        <w:rPr>
          <w:rFonts w:ascii="Arial Bold" w:hAnsi="Arial Bold"/>
          <w:b/>
          <w:spacing w:val="-2"/>
          <w:sz w:val="20"/>
        </w:rPr>
      </w:pPr>
      <w:r>
        <w:rPr>
          <w:rFonts w:ascii="Arial Bold" w:hAnsi="Arial Bold"/>
          <w:b/>
          <w:spacing w:val="-2"/>
          <w:sz w:val="20"/>
        </w:rPr>
        <w:tab/>
      </w:r>
    </w:p>
    <w:p w:rsidR="0004743F" w:rsidRDefault="00AF28F3" w:rsidP="00AB50A0">
      <w:pPr>
        <w:tabs>
          <w:tab w:val="center" w:pos="4680"/>
        </w:tabs>
        <w:suppressAutoHyphens/>
        <w:jc w:val="center"/>
        <w:rPr>
          <w:rFonts w:ascii="Arial Bold" w:hAnsi="Arial Bold"/>
          <w:b/>
          <w:spacing w:val="-5"/>
          <w:sz w:val="40"/>
        </w:rPr>
      </w:pPr>
      <w:sdt>
        <w:sdtPr>
          <w:rPr>
            <w:rStyle w:val="Heading"/>
          </w:rPr>
          <w:alias w:val="Class Numer"/>
          <w:tag w:val="Class Numer"/>
          <w:id w:val="262387892"/>
          <w:placeholder>
            <w:docPart w:val="AF0B8C625B7D48B2995CD0CD0CCA55C2"/>
          </w:placeholder>
        </w:sdtPr>
        <w:sdtEndPr>
          <w:rPr>
            <w:rStyle w:val="DefaultParagraphFont"/>
            <w:rFonts w:ascii="Arial Bold" w:hAnsi="Arial Bold"/>
            <w:b w:val="0"/>
            <w:spacing w:val="-5"/>
            <w:sz w:val="24"/>
          </w:rPr>
        </w:sdtEndPr>
        <w:sdtContent>
          <w:sdt>
            <w:sdtPr>
              <w:rPr>
                <w:rStyle w:val="Heading"/>
              </w:rPr>
              <w:alias w:val="Class Numer"/>
              <w:tag w:val="Class Numer"/>
              <w:id w:val="16216813"/>
              <w:placeholder>
                <w:docPart w:val="95B16116BC404EC4A6199AE57BFB56BF"/>
              </w:placeholder>
            </w:sdtPr>
            <w:sdtEndPr>
              <w:rPr>
                <w:rStyle w:val="DefaultParagraphFont"/>
                <w:rFonts w:ascii="Arial Bold" w:hAnsi="Arial Bold"/>
                <w:b w:val="0"/>
                <w:spacing w:val="-5"/>
                <w:sz w:val="24"/>
              </w:rPr>
            </w:sdtEndPr>
            <w:sdtContent>
              <w:sdt>
                <w:sdtPr>
                  <w:rPr>
                    <w:rStyle w:val="Heading"/>
                  </w:rPr>
                  <w:alias w:val="Class Numer"/>
                  <w:tag w:val="Class Numer"/>
                  <w:id w:val="12377067"/>
                  <w:placeholder>
                    <w:docPart w:val="1C52D6CFD31C4476B7A1D5ABBEBA4DBE"/>
                  </w:placeholder>
                </w:sdtPr>
                <w:sdtEndPr>
                  <w:rPr>
                    <w:rStyle w:val="DefaultParagraphFont"/>
                    <w:rFonts w:ascii="Arial Bold" w:hAnsi="Arial Bold"/>
                    <w:b w:val="0"/>
                    <w:spacing w:val="-5"/>
                    <w:sz w:val="24"/>
                  </w:rPr>
                </w:sdtEndPr>
                <w:sdtContent>
                  <w:r w:rsidR="002361F2">
                    <w:rPr>
                      <w:rStyle w:val="Heading"/>
                    </w:rPr>
                    <w:t>HIM 233</w:t>
                  </w:r>
                </w:sdtContent>
              </w:sdt>
            </w:sdtContent>
          </w:sdt>
        </w:sdtContent>
      </w:sdt>
    </w:p>
    <w:sdt>
      <w:sdtPr>
        <w:rPr>
          <w:rFonts w:ascii="Arial" w:hAnsi="Arial"/>
          <w:b/>
          <w:sz w:val="40"/>
        </w:rPr>
        <w:alias w:val="Class Name"/>
        <w:tag w:val="Class Name"/>
        <w:id w:val="262387906"/>
        <w:placeholder>
          <w:docPart w:val="E25B2C4073F1455A9DA66690EFA30A0A"/>
        </w:placeholder>
        <w:text/>
      </w:sdtPr>
      <w:sdtEndPr/>
      <w:sdtContent>
        <w:p w:rsidR="00AB50A0" w:rsidRDefault="009619E2" w:rsidP="00AB50A0">
          <w:pPr>
            <w:tabs>
              <w:tab w:val="center" w:pos="4680"/>
            </w:tabs>
            <w:suppressAutoHyphens/>
            <w:jc w:val="center"/>
            <w:rPr>
              <w:rFonts w:ascii="Arial Bold" w:hAnsi="Arial Bold"/>
              <w:b/>
              <w:spacing w:val="-2"/>
            </w:rPr>
          </w:pPr>
          <w:r>
            <w:rPr>
              <w:rFonts w:ascii="Arial" w:hAnsi="Arial"/>
              <w:b/>
              <w:sz w:val="40"/>
            </w:rPr>
            <w:t>ELECTRONIC HEALTH RECORDS MANAGEMENT</w:t>
          </w:r>
        </w:p>
      </w:sdtContent>
    </w:sdt>
    <w:p w:rsidR="00AB50A0" w:rsidRDefault="00AB50A0" w:rsidP="00AB50A0">
      <w:pPr>
        <w:tabs>
          <w:tab w:val="center" w:pos="4680"/>
        </w:tabs>
        <w:suppressAutoHyphens/>
        <w:jc w:val="center"/>
        <w:rPr>
          <w:rFonts w:ascii="Arial Bold" w:hAnsi="Arial Bold"/>
          <w:b/>
          <w:spacing w:val="-2"/>
        </w:rPr>
      </w:pPr>
    </w:p>
    <w:p w:rsidR="0004743F" w:rsidRDefault="0004743F" w:rsidP="00AB50A0">
      <w:pPr>
        <w:tabs>
          <w:tab w:val="center" w:pos="4680"/>
        </w:tabs>
        <w:suppressAutoHyphens/>
        <w:jc w:val="center"/>
        <w:rPr>
          <w:rFonts w:ascii="Arial Bold" w:hAnsi="Arial Bold"/>
          <w:b/>
          <w:spacing w:val="-2"/>
        </w:rPr>
      </w:pPr>
      <w:r>
        <w:rPr>
          <w:rFonts w:ascii="Arial Bold" w:hAnsi="Arial Bold"/>
          <w:b/>
          <w:spacing w:val="-2"/>
        </w:rPr>
        <w:t>COURSE OUTLINE</w:t>
      </w:r>
    </w:p>
    <w:p w:rsidR="00084439" w:rsidRDefault="00084439" w:rsidP="00AB50A0">
      <w:pPr>
        <w:tabs>
          <w:tab w:val="center" w:pos="4680"/>
        </w:tabs>
        <w:suppressAutoHyphens/>
        <w:jc w:val="center"/>
        <w:rPr>
          <w:rFonts w:ascii="Arial Bold" w:hAnsi="Arial Bold"/>
          <w:b/>
          <w:spacing w:val="-2"/>
        </w:rPr>
      </w:pPr>
    </w:p>
    <w:p w:rsidR="0004743F" w:rsidRDefault="00084439" w:rsidP="00AB50A0">
      <w:pPr>
        <w:tabs>
          <w:tab w:val="left" w:pos="-720"/>
          <w:tab w:val="left" w:pos="864"/>
          <w:tab w:val="left" w:pos="1440"/>
        </w:tabs>
        <w:suppressAutoHyphens/>
        <w:jc w:val="center"/>
        <w:rPr>
          <w:rFonts w:ascii="Arial Bold" w:hAnsi="Arial Bold"/>
          <w:b/>
          <w:spacing w:val="-2"/>
        </w:rPr>
      </w:pPr>
      <w:r>
        <w:rPr>
          <w:rFonts w:ascii="Arial Bold" w:hAnsi="Arial Bold"/>
          <w:b/>
          <w:spacing w:val="-2"/>
        </w:rPr>
        <w:t>Prerequisites:</w:t>
      </w:r>
    </w:p>
    <w:p w:rsidR="00084439" w:rsidRDefault="00084439" w:rsidP="00AB50A0">
      <w:pPr>
        <w:tabs>
          <w:tab w:val="left" w:pos="-720"/>
          <w:tab w:val="left" w:pos="864"/>
          <w:tab w:val="left" w:pos="1440"/>
        </w:tabs>
        <w:suppressAutoHyphens/>
        <w:jc w:val="center"/>
        <w:rPr>
          <w:rFonts w:ascii="Arial Bold" w:hAnsi="Arial Bold"/>
          <w:b/>
          <w:spacing w:val="-2"/>
        </w:rPr>
      </w:pPr>
    </w:p>
    <w:sdt>
      <w:sdtPr>
        <w:rPr>
          <w:rFonts w:ascii="Arial" w:hAnsi="Arial" w:cs="Arial"/>
          <w:spacing w:val="-2"/>
        </w:rPr>
        <w:id w:val="276874929"/>
        <w:placeholder>
          <w:docPart w:val="2E6FA9719468457F8EF9450DFA76ECB7"/>
        </w:placeholder>
        <w:text/>
      </w:sdtPr>
      <w:sdtEndPr/>
      <w:sdtContent>
        <w:p w:rsidR="00084439" w:rsidRPr="002361F2" w:rsidRDefault="009619E2" w:rsidP="00BD17CA">
          <w:pPr>
            <w:tabs>
              <w:tab w:val="left" w:pos="-720"/>
              <w:tab w:val="left" w:pos="864"/>
              <w:tab w:val="left" w:pos="1440"/>
            </w:tabs>
            <w:suppressAutoHyphens/>
            <w:rPr>
              <w:rFonts w:ascii="Arial" w:hAnsi="Arial" w:cs="Arial"/>
              <w:spacing w:val="-2"/>
            </w:rPr>
          </w:pPr>
          <w:r>
            <w:rPr>
              <w:rFonts w:ascii="Arial" w:hAnsi="Arial" w:cs="Arial"/>
              <w:spacing w:val="-2"/>
            </w:rPr>
            <w:t>HIM 130 and HIM 230</w:t>
          </w:r>
        </w:p>
      </w:sdtContent>
    </w:sdt>
    <w:p w:rsidR="0004743F" w:rsidRDefault="0004743F" w:rsidP="00AB50A0">
      <w:pPr>
        <w:tabs>
          <w:tab w:val="left" w:pos="-720"/>
          <w:tab w:val="left" w:pos="864"/>
          <w:tab w:val="left" w:pos="1440"/>
        </w:tabs>
        <w:suppressAutoHyphens/>
        <w:jc w:val="center"/>
        <w:rPr>
          <w:rFonts w:ascii="Arial Bold" w:hAnsi="Arial Bold"/>
          <w:b/>
          <w:spacing w:val="-2"/>
        </w:rPr>
      </w:pPr>
    </w:p>
    <w:p w:rsidR="00276199" w:rsidRDefault="0004743F" w:rsidP="00AB50A0">
      <w:pPr>
        <w:tabs>
          <w:tab w:val="center" w:pos="4680"/>
        </w:tabs>
        <w:suppressAutoHyphens/>
        <w:jc w:val="center"/>
        <w:rPr>
          <w:rFonts w:ascii="Arial Bold" w:hAnsi="Arial Bold"/>
          <w:b/>
          <w:spacing w:val="-2"/>
        </w:rPr>
      </w:pPr>
      <w:r>
        <w:rPr>
          <w:rFonts w:ascii="Arial Bold" w:hAnsi="Arial Bold"/>
          <w:b/>
          <w:spacing w:val="-2"/>
        </w:rPr>
        <w:t>Course Description</w:t>
      </w:r>
      <w:r w:rsidR="00C76940">
        <w:rPr>
          <w:rFonts w:ascii="Arial Bold" w:hAnsi="Arial Bold"/>
          <w:b/>
          <w:spacing w:val="-2"/>
        </w:rPr>
        <w:t>:</w:t>
      </w:r>
    </w:p>
    <w:p w:rsidR="00C76940" w:rsidRPr="00FD1484" w:rsidRDefault="009619E2" w:rsidP="00CD0D13">
      <w:pPr>
        <w:tabs>
          <w:tab w:val="left" w:pos="-720"/>
          <w:tab w:val="left" w:pos="864"/>
          <w:tab w:val="left" w:pos="1440"/>
        </w:tabs>
        <w:suppressAutoHyphens/>
        <w:jc w:val="both"/>
        <w:rPr>
          <w:rFonts w:ascii="Arial" w:hAnsi="Arial" w:cs="Arial"/>
          <w:b/>
          <w:color w:val="A6A6A6" w:themeColor="background1" w:themeShade="A6"/>
          <w:spacing w:val="-2"/>
        </w:rPr>
      </w:pPr>
      <w:r w:rsidRPr="00FD1484">
        <w:rPr>
          <w:rFonts w:ascii="Arial" w:hAnsi="Arial" w:cs="Arial"/>
        </w:rPr>
        <w:t>Studies new trends in management and processing of health information with emphasis on the electronic health record (EHR). Covers the definition, benefits, standards, functionality, confidentiality and security, and impact of the EHR in the healthcare environment. Explores implementation of the EHR including infrastructure required, project management techniques, information technology systems, workflow processes and redesign in various health care settings. Discusses legal issues created by implementation of the EHR.</w:t>
      </w:r>
    </w:p>
    <w:p w:rsidR="00C76940" w:rsidRDefault="00C76940">
      <w:pPr>
        <w:tabs>
          <w:tab w:val="left" w:pos="-720"/>
          <w:tab w:val="left" w:pos="864"/>
          <w:tab w:val="left" w:pos="1440"/>
        </w:tabs>
        <w:suppressAutoHyphens/>
        <w:jc w:val="both"/>
        <w:rPr>
          <w:rFonts w:ascii="Arial" w:hAnsi="Arial" w:cs="Arial"/>
          <w:b/>
          <w:spacing w:val="-2"/>
        </w:rPr>
      </w:pPr>
    </w:p>
    <w:p w:rsidR="00CD0D13" w:rsidRDefault="00CD0D13" w:rsidP="00CD0D13">
      <w:pPr>
        <w:tabs>
          <w:tab w:val="left" w:pos="-720"/>
          <w:tab w:val="left" w:pos="864"/>
          <w:tab w:val="left" w:pos="1440"/>
        </w:tabs>
        <w:suppressAutoHyphens/>
        <w:jc w:val="center"/>
        <w:rPr>
          <w:rFonts w:ascii="Arial" w:hAnsi="Arial" w:cs="Arial"/>
          <w:b/>
          <w:spacing w:val="-2"/>
        </w:rPr>
      </w:pPr>
      <w:r>
        <w:rPr>
          <w:rFonts w:ascii="Arial" w:hAnsi="Arial" w:cs="Arial"/>
          <w:b/>
          <w:spacing w:val="-2"/>
        </w:rPr>
        <w:t>Course Objective</w:t>
      </w:r>
    </w:p>
    <w:p w:rsidR="00CD0D13" w:rsidRDefault="009619E2" w:rsidP="00C32813">
      <w:pPr>
        <w:tabs>
          <w:tab w:val="left" w:pos="-720"/>
          <w:tab w:val="left" w:pos="864"/>
          <w:tab w:val="left" w:pos="1440"/>
        </w:tabs>
        <w:suppressAutoHyphens/>
        <w:jc w:val="both"/>
        <w:rPr>
          <w:rFonts w:ascii="Arial" w:hAnsi="Arial" w:cs="Arial"/>
        </w:rPr>
      </w:pPr>
      <w:r w:rsidRPr="00C32813">
        <w:rPr>
          <w:rFonts w:ascii="Arial" w:hAnsi="Arial" w:cs="Arial"/>
        </w:rPr>
        <w:t xml:space="preserve">This purpose of this course is to examine how electronic health records are manipulated and utilized to their best ability through a manager’s point of view.  </w:t>
      </w:r>
      <w:r w:rsidR="009E0B33" w:rsidRPr="00C32813">
        <w:rPr>
          <w:rFonts w:ascii="Arial" w:hAnsi="Arial" w:cs="Arial"/>
        </w:rPr>
        <w:t xml:space="preserve">The students will complete a term project in this course where they will be given a variety of complex problems and topics to research and explain how they would handle as the Chief Intelligence Officer of a large hospital.  </w:t>
      </w:r>
      <w:r w:rsidRPr="00C32813">
        <w:rPr>
          <w:rFonts w:ascii="Arial" w:hAnsi="Arial" w:cs="Arial"/>
        </w:rPr>
        <w:t xml:space="preserve">The core focus will be to further the develop knowledge students obtained regarding how health professionals use electronic health records through HIM 130 and HIM 233 and think critically about the issues managers face while implementing, maintaining, and updated Electronic Health Records Systems, along with the benefits from using these systems from quality improvement, patient safety, and government reimbursement perspectives.  </w:t>
      </w:r>
    </w:p>
    <w:p w:rsidR="00C32813" w:rsidRPr="00C32813" w:rsidRDefault="00C32813" w:rsidP="00C32813">
      <w:pPr>
        <w:tabs>
          <w:tab w:val="left" w:pos="-720"/>
          <w:tab w:val="left" w:pos="864"/>
          <w:tab w:val="left" w:pos="1440"/>
        </w:tabs>
        <w:suppressAutoHyphens/>
        <w:jc w:val="both"/>
        <w:rPr>
          <w:rFonts w:ascii="Arial" w:hAnsi="Arial" w:cs="Arial"/>
        </w:rPr>
      </w:pPr>
    </w:p>
    <w:p w:rsidR="00276199" w:rsidRPr="00C32813" w:rsidRDefault="0004743F" w:rsidP="00C32813">
      <w:pPr>
        <w:tabs>
          <w:tab w:val="left" w:pos="-720"/>
          <w:tab w:val="left" w:pos="864"/>
          <w:tab w:val="left" w:pos="1440"/>
        </w:tabs>
        <w:suppressAutoHyphens/>
        <w:jc w:val="both"/>
        <w:rPr>
          <w:rFonts w:ascii="Arial" w:hAnsi="Arial" w:cs="Arial"/>
        </w:rPr>
      </w:pPr>
      <w:r w:rsidRPr="00C32813">
        <w:rPr>
          <w:rFonts w:ascii="Arial" w:hAnsi="Arial" w:cs="Arial"/>
        </w:rPr>
        <w:t>Seme</w:t>
      </w:r>
      <w:r w:rsidR="00F0741C" w:rsidRPr="00C32813">
        <w:rPr>
          <w:rFonts w:ascii="Arial" w:hAnsi="Arial" w:cs="Arial"/>
        </w:rPr>
        <w:t>ster Credits:</w:t>
      </w:r>
      <w:r w:rsidR="00461827" w:rsidRPr="00C32813">
        <w:rPr>
          <w:rFonts w:ascii="Arial" w:hAnsi="Arial" w:cs="Arial"/>
        </w:rPr>
        <w:t xml:space="preserve"> </w:t>
      </w:r>
      <w:sdt>
        <w:sdtPr>
          <w:rPr>
            <w:rFonts w:ascii="Arial" w:hAnsi="Arial" w:cs="Arial"/>
          </w:rPr>
          <w:alias w:val="Semester Credits"/>
          <w:tag w:val="Semester Credits"/>
          <w:id w:val="262387844"/>
          <w:placeholder>
            <w:docPart w:val="26B3845CEC604C23BA29887D736E10AE"/>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9619E2" w:rsidRPr="00C32813">
            <w:rPr>
              <w:rFonts w:ascii="Arial" w:hAnsi="Arial" w:cs="Arial"/>
            </w:rPr>
            <w:t>3</w:t>
          </w:r>
        </w:sdtContent>
      </w:sdt>
      <w:r w:rsidR="00C76940" w:rsidRPr="00C32813">
        <w:rPr>
          <w:rFonts w:ascii="Arial" w:hAnsi="Arial" w:cs="Arial"/>
        </w:rPr>
        <w:t xml:space="preserve">  Lecture </w:t>
      </w:r>
      <w:r w:rsidR="00F0741C" w:rsidRPr="00C32813">
        <w:rPr>
          <w:rFonts w:ascii="Arial" w:hAnsi="Arial" w:cs="Arial"/>
        </w:rPr>
        <w:t>Hours:</w:t>
      </w:r>
      <w:r w:rsidR="00461827" w:rsidRPr="00C32813">
        <w:rPr>
          <w:rFonts w:ascii="Arial" w:hAnsi="Arial" w:cs="Arial"/>
        </w:rPr>
        <w:t xml:space="preserve"> </w:t>
      </w:r>
      <w:sdt>
        <w:sdtPr>
          <w:rPr>
            <w:rFonts w:ascii="Arial" w:hAnsi="Arial" w:cs="Arial"/>
          </w:rPr>
          <w:alias w:val="Lecture Hours"/>
          <w:tag w:val="Lecture Hours"/>
          <w:id w:val="262387848"/>
          <w:placeholder>
            <w:docPart w:val="B9692A8C4DEF48689D38D329331058C7"/>
          </w:placeholder>
          <w:dropDownList>
            <w:listItem w:value="Hour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9619E2" w:rsidRPr="00C32813">
            <w:rPr>
              <w:rFonts w:ascii="Arial" w:hAnsi="Arial" w:cs="Arial"/>
            </w:rPr>
            <w:t>3</w:t>
          </w:r>
        </w:sdtContent>
      </w:sdt>
      <w:r w:rsidR="00C76940" w:rsidRPr="00C32813">
        <w:rPr>
          <w:rFonts w:ascii="Arial" w:hAnsi="Arial" w:cs="Arial"/>
        </w:rPr>
        <w:t xml:space="preserve">  Lab/Recitation </w:t>
      </w:r>
      <w:r w:rsidR="00F0741C" w:rsidRPr="00C32813">
        <w:rPr>
          <w:rFonts w:ascii="Arial" w:hAnsi="Arial" w:cs="Arial"/>
        </w:rPr>
        <w:t>Hours:</w:t>
      </w:r>
      <w:r w:rsidR="00C76940" w:rsidRPr="00C32813">
        <w:rPr>
          <w:rFonts w:ascii="Arial" w:hAnsi="Arial" w:cs="Arial"/>
        </w:rPr>
        <w:t xml:space="preserve"> </w:t>
      </w:r>
      <w:sdt>
        <w:sdtPr>
          <w:rPr>
            <w:rFonts w:ascii="Arial" w:hAnsi="Arial" w:cs="Arial"/>
          </w:rPr>
          <w:id w:val="262387860"/>
          <w:placeholder>
            <w:docPart w:val="316C1429AB6B44638F2EB2600D00A56F"/>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9619E2" w:rsidRPr="00C32813">
            <w:rPr>
              <w:rFonts w:ascii="Arial" w:hAnsi="Arial" w:cs="Arial"/>
            </w:rPr>
            <w:t>3</w:t>
          </w:r>
        </w:sdtContent>
      </w:sdt>
    </w:p>
    <w:p w:rsidR="00276199" w:rsidRPr="00C32813" w:rsidRDefault="00276199" w:rsidP="00C32813">
      <w:pPr>
        <w:tabs>
          <w:tab w:val="left" w:pos="-720"/>
          <w:tab w:val="left" w:pos="864"/>
          <w:tab w:val="left" w:pos="1440"/>
        </w:tabs>
        <w:suppressAutoHyphens/>
        <w:jc w:val="both"/>
        <w:rPr>
          <w:rFonts w:ascii="Arial" w:hAnsi="Arial" w:cs="Arial"/>
        </w:rPr>
      </w:pPr>
    </w:p>
    <w:p w:rsidR="004702EC" w:rsidRDefault="00AF28F3" w:rsidP="00276199">
      <w:pPr>
        <w:tabs>
          <w:tab w:val="left" w:pos="-720"/>
          <w:tab w:val="left" w:pos="864"/>
          <w:tab w:val="left" w:pos="1440"/>
        </w:tabs>
        <w:suppressAutoHyphens/>
        <w:jc w:val="center"/>
        <w:rPr>
          <w:rStyle w:val="Heading"/>
        </w:rPr>
      </w:pPr>
      <w:sdt>
        <w:sdtPr>
          <w:rPr>
            <w:rFonts w:ascii="Arial" w:hAnsi="Arial"/>
            <w:b/>
            <w:sz w:val="40"/>
          </w:rPr>
          <w:alias w:val="Class Name"/>
          <w:tag w:val="Class Name"/>
          <w:id w:val="276874907"/>
          <w:placeholder>
            <w:docPart w:val="E3D8491FAAB84C5885FDEF3ECA942663"/>
          </w:placeholder>
          <w:text/>
        </w:sdtPr>
        <w:sdtEndPr/>
        <w:sdtContent>
          <w:r w:rsidR="00FD1484">
            <w:rPr>
              <w:rFonts w:ascii="Arial" w:hAnsi="Arial"/>
              <w:b/>
              <w:sz w:val="40"/>
            </w:rPr>
            <w:t>HIM 233</w:t>
          </w:r>
          <w:r w:rsidR="009619E2">
            <w:rPr>
              <w:rFonts w:ascii="Arial" w:hAnsi="Arial"/>
              <w:b/>
              <w:sz w:val="40"/>
            </w:rPr>
            <w:t xml:space="preserve"> ELECTRONIC HEALTH RECORDS MANAGEMENT</w:t>
          </w:r>
        </w:sdtContent>
      </w:sdt>
    </w:p>
    <w:p w:rsidR="00CB3CCF" w:rsidRDefault="00CB3CCF" w:rsidP="00CB3CCF">
      <w:pPr>
        <w:jc w:val="center"/>
        <w:rPr>
          <w:rStyle w:val="Heading"/>
        </w:rPr>
      </w:pPr>
    </w:p>
    <w:p w:rsidR="00CB3CCF" w:rsidRDefault="00CB3CCF" w:rsidP="00CB3CCF">
      <w:pPr>
        <w:tabs>
          <w:tab w:val="left" w:pos="0"/>
          <w:tab w:val="left" w:pos="864"/>
          <w:tab w:val="left" w:pos="1440"/>
        </w:tabs>
        <w:suppressAutoHyphens/>
        <w:spacing w:line="240" w:lineRule="atLeast"/>
        <w:jc w:val="center"/>
        <w:rPr>
          <w:rFonts w:ascii="Arial" w:hAnsi="Arial" w:cs="Arial"/>
          <w:b/>
          <w:bCs/>
        </w:rPr>
      </w:pPr>
      <w:r>
        <w:rPr>
          <w:rFonts w:ascii="Arial" w:hAnsi="Arial" w:cs="Arial"/>
          <w:b/>
          <w:bCs/>
          <w:u w:val="single"/>
        </w:rPr>
        <w:t xml:space="preserve">Course </w:t>
      </w:r>
      <w:r w:rsidR="000C1C5A">
        <w:rPr>
          <w:rFonts w:ascii="Arial" w:hAnsi="Arial" w:cs="Arial"/>
          <w:b/>
          <w:bCs/>
          <w:u w:val="single"/>
        </w:rPr>
        <w:t>Outcomes</w:t>
      </w:r>
    </w:p>
    <w:p w:rsidR="00CB3CCF" w:rsidRDefault="00CB3CCF" w:rsidP="00CB3CCF">
      <w:pPr>
        <w:tabs>
          <w:tab w:val="left" w:pos="0"/>
          <w:tab w:val="left" w:pos="864"/>
          <w:tab w:val="left" w:pos="1440"/>
        </w:tabs>
        <w:suppressAutoHyphens/>
        <w:spacing w:line="240" w:lineRule="atLeast"/>
        <w:jc w:val="both"/>
        <w:rPr>
          <w:rFonts w:ascii="Arial" w:hAnsi="Arial" w:cs="Arial"/>
          <w:b/>
          <w:bCs/>
          <w:spacing w:val="-2"/>
        </w:rPr>
      </w:pPr>
    </w:p>
    <w:p w:rsidR="00C94EAC" w:rsidRDefault="00CB3CCF" w:rsidP="00BD17CA">
      <w:pPr>
        <w:rPr>
          <w:rFonts w:ascii="Arial" w:hAnsi="Arial" w:cs="Arial"/>
          <w:b/>
          <w:bCs/>
          <w:spacing w:val="-2"/>
        </w:rPr>
      </w:pPr>
      <w:r>
        <w:rPr>
          <w:rFonts w:ascii="Arial" w:hAnsi="Arial" w:cs="Arial"/>
          <w:b/>
          <w:bCs/>
          <w:spacing w:val="-2"/>
        </w:rPr>
        <w:t>At the completion of this course, the student should be able t</w:t>
      </w:r>
      <w:r w:rsidR="00C94EAC">
        <w:rPr>
          <w:rFonts w:ascii="Arial" w:hAnsi="Arial" w:cs="Arial"/>
          <w:b/>
          <w:bCs/>
          <w:spacing w:val="-2"/>
        </w:rPr>
        <w:t>o comprehend and work through some of the more complex topics dealing with Electronic Health Records.  They should be able to comprehend the problems that arise for managers in the health care settings and how Electronic Health Records may ameliorate or contribute to those types of issues.  Some of the specific areas they will cover include:</w:t>
      </w:r>
    </w:p>
    <w:p w:rsidR="00C94EAC" w:rsidRDefault="00C94EAC" w:rsidP="00BD17CA">
      <w:pPr>
        <w:rPr>
          <w:rFonts w:ascii="Arial" w:hAnsi="Arial" w:cs="Arial"/>
          <w:b/>
          <w:bCs/>
          <w:spacing w:val="-2"/>
        </w:rPr>
      </w:pPr>
    </w:p>
    <w:p w:rsidR="00C94EAC" w:rsidRDefault="00C94EAC" w:rsidP="00BD17CA">
      <w:pPr>
        <w:rPr>
          <w:rFonts w:ascii="Arial" w:hAnsi="Arial" w:cs="Arial"/>
          <w:b/>
          <w:bCs/>
          <w:spacing w:val="-2"/>
        </w:rPr>
      </w:pPr>
      <w:r>
        <w:rPr>
          <w:rFonts w:ascii="Arial" w:hAnsi="Arial" w:cs="Arial"/>
          <w:b/>
          <w:bCs/>
          <w:spacing w:val="-2"/>
        </w:rPr>
        <w:t>Chapter 1-Health Care Delivery Fundamentals-This chapter discusses the different types of health care facilities and how they function from an administration standpoint.</w:t>
      </w:r>
    </w:p>
    <w:p w:rsidR="00C94EAC" w:rsidRDefault="00C94EAC" w:rsidP="00BD17CA">
      <w:pPr>
        <w:rPr>
          <w:rFonts w:ascii="Arial" w:hAnsi="Arial" w:cs="Arial"/>
          <w:b/>
          <w:bCs/>
          <w:spacing w:val="-2"/>
        </w:rPr>
      </w:pPr>
    </w:p>
    <w:p w:rsidR="00DF0098" w:rsidRDefault="00C94EAC" w:rsidP="00BD17CA">
      <w:pPr>
        <w:rPr>
          <w:rFonts w:ascii="Arial" w:hAnsi="Arial" w:cs="Arial"/>
          <w:b/>
          <w:bCs/>
          <w:spacing w:val="-2"/>
        </w:rPr>
      </w:pPr>
      <w:r>
        <w:rPr>
          <w:rFonts w:ascii="Arial" w:hAnsi="Arial" w:cs="Arial"/>
          <w:b/>
          <w:bCs/>
          <w:spacing w:val="-2"/>
        </w:rPr>
        <w:t xml:space="preserve">Chapter 2-Health Information Professionals-Discusses the different roles of HIM professionals and how they can work together for a successful implementation, </w:t>
      </w:r>
      <w:r w:rsidR="00DF0098">
        <w:rPr>
          <w:rFonts w:ascii="Arial" w:hAnsi="Arial" w:cs="Arial"/>
          <w:b/>
          <w:bCs/>
          <w:spacing w:val="-2"/>
        </w:rPr>
        <w:t>maintenance, and upgrade of Electronic Health Records Systems.</w:t>
      </w:r>
    </w:p>
    <w:p w:rsidR="00DF0098" w:rsidRDefault="00DF0098" w:rsidP="00BD17CA">
      <w:pPr>
        <w:rPr>
          <w:rFonts w:ascii="Arial" w:hAnsi="Arial" w:cs="Arial"/>
          <w:b/>
          <w:bCs/>
          <w:spacing w:val="-2"/>
        </w:rPr>
      </w:pPr>
    </w:p>
    <w:p w:rsidR="00DF0098" w:rsidRDefault="00DF0098" w:rsidP="00BD17CA">
      <w:pPr>
        <w:rPr>
          <w:rFonts w:ascii="Arial" w:hAnsi="Arial" w:cs="Arial"/>
          <w:b/>
          <w:bCs/>
          <w:spacing w:val="-2"/>
        </w:rPr>
      </w:pPr>
      <w:r>
        <w:rPr>
          <w:rFonts w:ascii="Arial" w:hAnsi="Arial" w:cs="Arial"/>
          <w:b/>
          <w:bCs/>
          <w:spacing w:val="-2"/>
        </w:rPr>
        <w:t>Chapter 3-Accreditation, Regulation, and HIPAA-Discusses the various regulatory organizations and laws that affect health professionals.</w:t>
      </w:r>
    </w:p>
    <w:p w:rsidR="00DF0098" w:rsidRDefault="00DF0098" w:rsidP="00BD17CA">
      <w:pPr>
        <w:rPr>
          <w:rFonts w:ascii="Arial" w:hAnsi="Arial" w:cs="Arial"/>
          <w:b/>
          <w:bCs/>
          <w:spacing w:val="-2"/>
        </w:rPr>
      </w:pPr>
    </w:p>
    <w:p w:rsidR="00DF0098" w:rsidRDefault="00DF0098" w:rsidP="00BD17CA">
      <w:pPr>
        <w:rPr>
          <w:rFonts w:ascii="Arial" w:hAnsi="Arial" w:cs="Arial"/>
          <w:b/>
          <w:bCs/>
          <w:spacing w:val="-2"/>
        </w:rPr>
      </w:pPr>
      <w:r>
        <w:rPr>
          <w:rFonts w:ascii="Arial" w:hAnsi="Arial" w:cs="Arial"/>
          <w:b/>
          <w:bCs/>
          <w:spacing w:val="-2"/>
        </w:rPr>
        <w:t>Chapter 4-Fundamentals of Information Systems-This chapter is about the hardware, software, and interoperability needs within health care organizations.</w:t>
      </w:r>
    </w:p>
    <w:p w:rsidR="00DF0098" w:rsidRDefault="00DF0098" w:rsidP="00BD17CA">
      <w:pPr>
        <w:rPr>
          <w:rFonts w:ascii="Arial" w:hAnsi="Arial" w:cs="Arial"/>
          <w:b/>
          <w:bCs/>
          <w:spacing w:val="-2"/>
        </w:rPr>
      </w:pPr>
    </w:p>
    <w:p w:rsidR="00DF0098" w:rsidRDefault="00DF0098" w:rsidP="00BD17CA">
      <w:pPr>
        <w:rPr>
          <w:rFonts w:ascii="Arial" w:hAnsi="Arial" w:cs="Arial"/>
          <w:b/>
          <w:bCs/>
          <w:spacing w:val="-2"/>
        </w:rPr>
      </w:pPr>
      <w:r>
        <w:rPr>
          <w:rFonts w:ascii="Arial" w:hAnsi="Arial" w:cs="Arial"/>
          <w:b/>
          <w:bCs/>
          <w:spacing w:val="-2"/>
        </w:rPr>
        <w:t>Chapter 5-Healthcare Records-Discusses common clinical documentation standards and procedures in detail.</w:t>
      </w:r>
    </w:p>
    <w:p w:rsidR="00DF0098" w:rsidRDefault="00DF0098" w:rsidP="00BD17CA">
      <w:pPr>
        <w:rPr>
          <w:rFonts w:ascii="Arial" w:hAnsi="Arial" w:cs="Arial"/>
          <w:b/>
          <w:bCs/>
          <w:spacing w:val="-2"/>
        </w:rPr>
      </w:pPr>
    </w:p>
    <w:p w:rsidR="00DF0098" w:rsidRDefault="00DF0098" w:rsidP="00BD17CA">
      <w:pPr>
        <w:rPr>
          <w:rFonts w:ascii="Arial" w:hAnsi="Arial" w:cs="Arial"/>
          <w:b/>
          <w:bCs/>
          <w:spacing w:val="-2"/>
        </w:rPr>
      </w:pPr>
      <w:r>
        <w:rPr>
          <w:rFonts w:ascii="Arial" w:hAnsi="Arial" w:cs="Arial"/>
          <w:b/>
          <w:bCs/>
          <w:spacing w:val="-2"/>
        </w:rPr>
        <w:t>Chapter 6-Organization, Storage, and Management of Health Records-Explains how paper and electronic records are organized, filed, circulated, and stored; including the legal standards for these topics.</w:t>
      </w:r>
    </w:p>
    <w:p w:rsidR="00DF0098" w:rsidRDefault="00DF0098" w:rsidP="00BD17CA">
      <w:pPr>
        <w:rPr>
          <w:rFonts w:ascii="Arial" w:hAnsi="Arial" w:cs="Arial"/>
          <w:b/>
          <w:bCs/>
          <w:spacing w:val="-2"/>
        </w:rPr>
      </w:pPr>
    </w:p>
    <w:p w:rsidR="00DF0098" w:rsidRDefault="00DF0098" w:rsidP="00BD17CA">
      <w:pPr>
        <w:rPr>
          <w:rFonts w:ascii="Arial" w:hAnsi="Arial" w:cs="Arial"/>
          <w:b/>
          <w:bCs/>
          <w:spacing w:val="-2"/>
        </w:rPr>
      </w:pPr>
      <w:r>
        <w:rPr>
          <w:rFonts w:ascii="Arial" w:hAnsi="Arial" w:cs="Arial"/>
          <w:b/>
          <w:bCs/>
          <w:spacing w:val="-2"/>
        </w:rPr>
        <w:t>Chapter 7-Electronic Health Records-This chapter is about the evolution of Electronic Health Records, their functional benefits, and how the overall workflow of an office may change when using an Electronic Health Records system.</w:t>
      </w:r>
    </w:p>
    <w:p w:rsidR="00DF0098" w:rsidRDefault="00DF0098" w:rsidP="00BD17CA">
      <w:pPr>
        <w:rPr>
          <w:rFonts w:ascii="Arial" w:hAnsi="Arial" w:cs="Arial"/>
          <w:b/>
          <w:bCs/>
          <w:spacing w:val="-2"/>
        </w:rPr>
      </w:pPr>
    </w:p>
    <w:p w:rsidR="00DF0098" w:rsidRDefault="00DF0098" w:rsidP="00BD17CA">
      <w:pPr>
        <w:rPr>
          <w:rFonts w:ascii="Arial" w:hAnsi="Arial" w:cs="Arial"/>
          <w:b/>
          <w:bCs/>
          <w:spacing w:val="-2"/>
        </w:rPr>
      </w:pPr>
      <w:r>
        <w:rPr>
          <w:rFonts w:ascii="Arial" w:hAnsi="Arial" w:cs="Arial"/>
          <w:b/>
          <w:bCs/>
          <w:spacing w:val="-2"/>
        </w:rPr>
        <w:lastRenderedPageBreak/>
        <w:t>Chapter 8-Additional Health Information Systems-Discusses various other Information Systems such as Lab Information Systems, Radiology Information Systems, Pharmaceutical Systems and Transcription Systems.</w:t>
      </w:r>
    </w:p>
    <w:p w:rsidR="00DF0098" w:rsidRDefault="00DF0098" w:rsidP="00BD17CA">
      <w:pPr>
        <w:rPr>
          <w:rFonts w:ascii="Arial" w:hAnsi="Arial" w:cs="Arial"/>
          <w:b/>
          <w:bCs/>
          <w:spacing w:val="-2"/>
        </w:rPr>
      </w:pPr>
    </w:p>
    <w:p w:rsidR="00DF0098" w:rsidRDefault="00DF0098" w:rsidP="00BD17CA">
      <w:pPr>
        <w:rPr>
          <w:rFonts w:ascii="Arial" w:hAnsi="Arial" w:cs="Arial"/>
          <w:b/>
          <w:bCs/>
          <w:spacing w:val="-2"/>
        </w:rPr>
      </w:pPr>
      <w:r>
        <w:rPr>
          <w:rFonts w:ascii="Arial" w:hAnsi="Arial" w:cs="Arial"/>
          <w:b/>
          <w:bCs/>
          <w:spacing w:val="-2"/>
        </w:rPr>
        <w:t>Chapter 9-Healthcare Coding and Reimbursement-An overview of billing and coding terminology and how they are utilized in the United States Healthcare System.</w:t>
      </w:r>
    </w:p>
    <w:p w:rsidR="00DF0098" w:rsidRDefault="00DF0098" w:rsidP="00BD17CA">
      <w:pPr>
        <w:rPr>
          <w:rFonts w:ascii="Arial" w:hAnsi="Arial" w:cs="Arial"/>
          <w:b/>
          <w:bCs/>
          <w:spacing w:val="-2"/>
        </w:rPr>
      </w:pPr>
    </w:p>
    <w:p w:rsidR="00C6317F" w:rsidRDefault="00DF0098" w:rsidP="00BD17CA">
      <w:pPr>
        <w:rPr>
          <w:rFonts w:ascii="Arial" w:hAnsi="Arial" w:cs="Arial"/>
          <w:b/>
          <w:bCs/>
          <w:spacing w:val="-2"/>
        </w:rPr>
      </w:pPr>
      <w:r>
        <w:rPr>
          <w:rFonts w:ascii="Arial" w:hAnsi="Arial" w:cs="Arial"/>
          <w:b/>
          <w:bCs/>
          <w:spacing w:val="-2"/>
        </w:rPr>
        <w:t>Chapter 10</w:t>
      </w:r>
      <w:r w:rsidR="00C6317F">
        <w:rPr>
          <w:rFonts w:ascii="Arial" w:hAnsi="Arial" w:cs="Arial"/>
          <w:b/>
          <w:bCs/>
          <w:spacing w:val="-2"/>
        </w:rPr>
        <w:t>-Health Care Transactions and Billing-Discusses the billing cycle and all of the steps needed for completion in order for a health care organization to be paid for their services.</w:t>
      </w:r>
    </w:p>
    <w:p w:rsidR="00C6317F" w:rsidRDefault="00C6317F" w:rsidP="00BD17CA">
      <w:pPr>
        <w:rPr>
          <w:rFonts w:ascii="Arial" w:hAnsi="Arial" w:cs="Arial"/>
          <w:b/>
          <w:bCs/>
          <w:spacing w:val="-2"/>
        </w:rPr>
      </w:pPr>
    </w:p>
    <w:p w:rsidR="00C6317F" w:rsidRDefault="00C6317F" w:rsidP="00BD17CA">
      <w:pPr>
        <w:rPr>
          <w:rFonts w:ascii="Arial" w:hAnsi="Arial" w:cs="Arial"/>
          <w:b/>
          <w:bCs/>
          <w:spacing w:val="-2"/>
        </w:rPr>
      </w:pPr>
      <w:r>
        <w:rPr>
          <w:rFonts w:ascii="Arial" w:hAnsi="Arial" w:cs="Arial"/>
          <w:b/>
          <w:bCs/>
          <w:spacing w:val="-2"/>
        </w:rPr>
        <w:t>Chapter 11-Health Statistics and Quality Improvement-Discusses the various ways health care organizations collect data and analyze it to make improvements for functionality and patient care.</w:t>
      </w:r>
    </w:p>
    <w:p w:rsidR="00C6317F" w:rsidRDefault="00C6317F" w:rsidP="00BD17CA">
      <w:pPr>
        <w:rPr>
          <w:rFonts w:ascii="Arial" w:hAnsi="Arial" w:cs="Arial"/>
          <w:b/>
          <w:bCs/>
          <w:spacing w:val="-2"/>
        </w:rPr>
      </w:pPr>
    </w:p>
    <w:p w:rsidR="00FD1484" w:rsidRDefault="00C6317F" w:rsidP="00430B64">
      <w:pPr>
        <w:rPr>
          <w:rFonts w:ascii="Arial" w:hAnsi="Arial" w:cs="Arial"/>
          <w:b/>
          <w:bCs/>
          <w:spacing w:val="-2"/>
        </w:rPr>
      </w:pPr>
      <w:r>
        <w:rPr>
          <w:rFonts w:ascii="Arial" w:hAnsi="Arial" w:cs="Arial"/>
          <w:b/>
          <w:bCs/>
          <w:spacing w:val="-2"/>
        </w:rPr>
        <w:t>Chapter 12-Management and Decision Support Systems-The chapter is about how Decision Support Systems can improve patient care and how Administrative Systems are</w:t>
      </w:r>
      <w:r w:rsidR="00430B64">
        <w:rPr>
          <w:rFonts w:ascii="Arial" w:hAnsi="Arial"/>
          <w:b/>
          <w:sz w:val="40"/>
        </w:rPr>
        <w:t xml:space="preserve"> </w:t>
      </w:r>
      <w:r>
        <w:rPr>
          <w:rFonts w:ascii="Arial" w:hAnsi="Arial" w:cs="Arial"/>
          <w:b/>
          <w:bCs/>
          <w:spacing w:val="-2"/>
        </w:rPr>
        <w:t>used for financial practice management and HR utilization.</w:t>
      </w:r>
    </w:p>
    <w:p w:rsidR="00FD1484" w:rsidRDefault="00FD1484">
      <w:pPr>
        <w:rPr>
          <w:rFonts w:ascii="Arial" w:hAnsi="Arial" w:cs="Arial"/>
          <w:b/>
          <w:bCs/>
          <w:spacing w:val="-2"/>
        </w:rPr>
      </w:pPr>
      <w:r>
        <w:rPr>
          <w:rFonts w:ascii="Arial" w:hAnsi="Arial" w:cs="Arial"/>
          <w:b/>
          <w:bCs/>
          <w:spacing w:val="-2"/>
        </w:rPr>
        <w:br w:type="page"/>
      </w:r>
    </w:p>
    <w:p w:rsidR="00430B64" w:rsidRDefault="00AF28F3" w:rsidP="00430B64">
      <w:pPr>
        <w:jc w:val="center"/>
      </w:pPr>
      <w:sdt>
        <w:sdtPr>
          <w:rPr>
            <w:rFonts w:ascii="Arial" w:hAnsi="Arial"/>
            <w:b/>
            <w:sz w:val="40"/>
          </w:rPr>
          <w:alias w:val="Class Name"/>
          <w:tag w:val="Class Name"/>
          <w:id w:val="276874910"/>
          <w:placeholder>
            <w:docPart w:val="FE383575E82F464CBDB73F16BFC2D7AC"/>
          </w:placeholder>
          <w:text/>
        </w:sdtPr>
        <w:sdtEndPr/>
        <w:sdtContent>
          <w:r w:rsidR="00FD1484">
            <w:rPr>
              <w:rFonts w:ascii="Arial" w:hAnsi="Arial"/>
              <w:b/>
              <w:sz w:val="40"/>
            </w:rPr>
            <w:t>HIM 233</w:t>
          </w:r>
          <w:r w:rsidR="00430B64">
            <w:rPr>
              <w:rFonts w:ascii="Arial" w:hAnsi="Arial"/>
              <w:b/>
              <w:sz w:val="40"/>
            </w:rPr>
            <w:t xml:space="preserve"> ELECTRONIC HEALTH RECORDS MANAGEMENT</w:t>
          </w:r>
        </w:sdtContent>
      </w:sdt>
      <w:r w:rsidR="00430B64">
        <w:t xml:space="preserve"> </w:t>
      </w:r>
    </w:p>
    <w:p w:rsidR="00430B64" w:rsidRPr="00CB3CCF" w:rsidRDefault="00430B64" w:rsidP="00430B64">
      <w:pPr>
        <w:jc w:val="center"/>
        <w:rPr>
          <w:rFonts w:ascii="Arial" w:hAnsi="Arial" w:cs="Arial"/>
        </w:rPr>
      </w:pPr>
    </w:p>
    <w:p w:rsidR="00430B64" w:rsidRDefault="00430B64" w:rsidP="00430B64">
      <w:pPr>
        <w:jc w:val="center"/>
        <w:rPr>
          <w:rFonts w:ascii="Arial" w:hAnsi="Arial" w:cs="Arial"/>
        </w:rPr>
      </w:pPr>
      <w:r>
        <w:rPr>
          <w:rFonts w:ascii="Arial" w:hAnsi="Arial" w:cs="Arial"/>
        </w:rPr>
        <w:t>Required Materials:</w:t>
      </w:r>
    </w:p>
    <w:p w:rsidR="00430B64" w:rsidRDefault="00430B64" w:rsidP="00430B64">
      <w:pPr>
        <w:jc w:val="center"/>
        <w:rPr>
          <w:rFonts w:ascii="Arial" w:hAnsi="Arial" w:cs="Arial"/>
        </w:rPr>
      </w:pPr>
    </w:p>
    <w:sdt>
      <w:sdtPr>
        <w:rPr>
          <w:rFonts w:ascii="Arial" w:hAnsi="Arial" w:cs="Arial"/>
          <w:color w:val="A6A6A6" w:themeColor="background1" w:themeShade="A6"/>
        </w:rPr>
        <w:id w:val="276874924"/>
        <w:placeholder>
          <w:docPart w:val="5369A1AD8B5E4CF29FE05194B68798D6"/>
        </w:placeholder>
        <w:text/>
      </w:sdtPr>
      <w:sdtEndPr/>
      <w:sdtContent>
        <w:p w:rsidR="00430B64" w:rsidRDefault="00430B64" w:rsidP="00430B64">
          <w:pPr>
            <w:jc w:val="center"/>
            <w:rPr>
              <w:rFonts w:ascii="Arial" w:hAnsi="Arial" w:cs="Arial"/>
            </w:rPr>
          </w:pPr>
          <w:r>
            <w:rPr>
              <w:rFonts w:ascii="Arial" w:hAnsi="Arial" w:cs="Arial"/>
              <w:color w:val="A6A6A6" w:themeColor="background1" w:themeShade="A6"/>
            </w:rPr>
            <w:t>T</w:t>
          </w:r>
          <w:r w:rsidR="00C32813">
            <w:rPr>
              <w:rFonts w:ascii="Arial" w:hAnsi="Arial" w:cs="Arial"/>
              <w:color w:val="A6A6A6" w:themeColor="background1" w:themeShade="A6"/>
            </w:rPr>
            <w:t>extbook</w:t>
          </w:r>
        </w:p>
      </w:sdtContent>
    </w:sdt>
    <w:p w:rsidR="00430B64" w:rsidRDefault="00430B64" w:rsidP="00430B64">
      <w:pPr>
        <w:jc w:val="center"/>
        <w:rPr>
          <w:rFonts w:ascii="Arial" w:hAnsi="Arial" w:cs="Arial"/>
        </w:rPr>
      </w:pPr>
    </w:p>
    <w:p w:rsidR="00430B64" w:rsidRDefault="00430B64" w:rsidP="00430B64">
      <w:pPr>
        <w:jc w:val="center"/>
        <w:rPr>
          <w:rFonts w:ascii="Arial" w:hAnsi="Arial" w:cs="Arial"/>
        </w:rPr>
      </w:pPr>
      <w:r>
        <w:rPr>
          <w:rFonts w:ascii="Arial" w:hAnsi="Arial" w:cs="Arial"/>
        </w:rPr>
        <w:t>Textbook:</w:t>
      </w:r>
    </w:p>
    <w:p w:rsidR="00430B64" w:rsidRDefault="00430B64" w:rsidP="00430B64">
      <w:pPr>
        <w:jc w:val="center"/>
        <w:rPr>
          <w:rFonts w:ascii="Arial" w:hAnsi="Arial" w:cs="Arial"/>
        </w:rPr>
      </w:pPr>
    </w:p>
    <w:p w:rsidR="00430B64" w:rsidRDefault="00430B64" w:rsidP="00430B64">
      <w:pPr>
        <w:jc w:val="center"/>
        <w:rPr>
          <w:rFonts w:ascii="Arial" w:hAnsi="Arial" w:cs="Arial"/>
          <w:color w:val="A6A6A6" w:themeColor="background1" w:themeShade="A6"/>
        </w:rPr>
      </w:pPr>
      <w:r>
        <w:rPr>
          <w:rFonts w:ascii="Arial" w:hAnsi="Arial" w:cs="Arial"/>
          <w:color w:val="A6A6A6" w:themeColor="background1" w:themeShade="A6"/>
        </w:rPr>
        <w:t>Health Information Technology and Management</w:t>
      </w:r>
    </w:p>
    <w:p w:rsidR="00430B64" w:rsidRDefault="00430B64" w:rsidP="00430B64">
      <w:pPr>
        <w:jc w:val="center"/>
        <w:rPr>
          <w:rFonts w:ascii="Arial" w:hAnsi="Arial" w:cs="Arial"/>
          <w:color w:val="A6A6A6" w:themeColor="background1" w:themeShade="A6"/>
        </w:rPr>
      </w:pPr>
      <w:r>
        <w:rPr>
          <w:rFonts w:ascii="Arial" w:hAnsi="Arial" w:cs="Arial"/>
          <w:color w:val="A6A6A6" w:themeColor="background1" w:themeShade="A6"/>
        </w:rPr>
        <w:t xml:space="preserve">Author-Richard </w:t>
      </w:r>
      <w:proofErr w:type="spellStart"/>
      <w:r>
        <w:rPr>
          <w:rFonts w:ascii="Arial" w:hAnsi="Arial" w:cs="Arial"/>
          <w:color w:val="A6A6A6" w:themeColor="background1" w:themeShade="A6"/>
        </w:rPr>
        <w:t>Gartee</w:t>
      </w:r>
      <w:proofErr w:type="spellEnd"/>
    </w:p>
    <w:p w:rsidR="00430B64" w:rsidRDefault="00430B64" w:rsidP="00430B64">
      <w:pPr>
        <w:jc w:val="center"/>
        <w:rPr>
          <w:rFonts w:ascii="Arial" w:hAnsi="Arial" w:cs="Arial"/>
          <w:color w:val="A6A6A6" w:themeColor="background1" w:themeShade="A6"/>
        </w:rPr>
      </w:pPr>
      <w:r>
        <w:rPr>
          <w:rFonts w:ascii="Arial" w:hAnsi="Arial" w:cs="Arial"/>
          <w:color w:val="A6A6A6" w:themeColor="background1" w:themeShade="A6"/>
        </w:rPr>
        <w:t>Pearson 2011</w:t>
      </w:r>
    </w:p>
    <w:p w:rsidR="00430B64" w:rsidRPr="00E93B21" w:rsidRDefault="00430B64" w:rsidP="00430B64">
      <w:pPr>
        <w:jc w:val="center"/>
        <w:rPr>
          <w:rFonts w:ascii="Arial" w:hAnsi="Arial" w:cs="Arial"/>
        </w:rPr>
      </w:pPr>
      <w:r>
        <w:rPr>
          <w:rFonts w:ascii="Arial" w:hAnsi="Arial" w:cs="Arial"/>
          <w:color w:val="A6A6A6" w:themeColor="background1" w:themeShade="A6"/>
        </w:rPr>
        <w:t>ISBN-9780131592674</w:t>
      </w:r>
    </w:p>
    <w:p w:rsidR="00BD17CA" w:rsidRPr="00BD17CA" w:rsidRDefault="00BD17CA" w:rsidP="00430B64">
      <w:pPr>
        <w:jc w:val="center"/>
        <w:rPr>
          <w:rFonts w:ascii="Arial" w:hAnsi="Arial" w:cs="Arial"/>
          <w:b/>
          <w:bCs/>
          <w:spacing w:val="-2"/>
        </w:rPr>
      </w:pPr>
      <w:r>
        <w:br w:type="page"/>
      </w: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sdt>
      <w:sdtPr>
        <w:rPr>
          <w:rFonts w:ascii="Arial" w:hAnsi="Arial"/>
          <w:b/>
          <w:sz w:val="40"/>
        </w:rPr>
        <w:alias w:val="Class Name"/>
        <w:tag w:val="Class Name"/>
        <w:id w:val="6944416"/>
        <w:placeholder>
          <w:docPart w:val="6F2FCE2C1929479AA5BCC04459CEFFC7"/>
        </w:placeholder>
        <w:text/>
      </w:sdtPr>
      <w:sdtEndPr/>
      <w:sdtContent>
        <w:p w:rsidR="00620032" w:rsidRDefault="00FD1484" w:rsidP="00620032">
          <w:pPr>
            <w:jc w:val="center"/>
            <w:rPr>
              <w:rStyle w:val="Heading"/>
            </w:rPr>
          </w:pPr>
          <w:r>
            <w:rPr>
              <w:rFonts w:ascii="Arial" w:hAnsi="Arial"/>
              <w:b/>
              <w:sz w:val="40"/>
            </w:rPr>
            <w:t>HIM 233</w:t>
          </w:r>
          <w:r w:rsidR="009619E2">
            <w:rPr>
              <w:rFonts w:ascii="Arial" w:hAnsi="Arial"/>
              <w:b/>
              <w:sz w:val="40"/>
            </w:rPr>
            <w:t xml:space="preserve"> ELECTRONIC HEALTH RECORDS MANAGEMENT</w:t>
          </w:r>
        </w:p>
      </w:sdtContent>
    </w:sdt>
    <w:p w:rsidR="00620032" w:rsidRPr="00CB3CCF" w:rsidRDefault="00620032" w:rsidP="00620032">
      <w:pPr>
        <w:jc w:val="center"/>
        <w:rPr>
          <w:rFonts w:ascii="Arial" w:hAnsi="Arial" w:cs="Arial"/>
        </w:rPr>
      </w:pPr>
    </w:p>
    <w:p w:rsidR="00CB3CCF" w:rsidRPr="00CB3CCF" w:rsidRDefault="00CB3CCF" w:rsidP="00787E09">
      <w:pPr>
        <w:tabs>
          <w:tab w:val="center" w:pos="4680"/>
        </w:tabs>
        <w:suppressAutoHyphens/>
        <w:spacing w:line="240" w:lineRule="atLeast"/>
        <w:jc w:val="center"/>
        <w:rPr>
          <w:rFonts w:ascii="Arial" w:hAnsi="Arial" w:cs="Arial"/>
          <w:bCs/>
          <w:spacing w:val="-2"/>
        </w:rPr>
      </w:pPr>
      <w:r w:rsidRPr="00CB3CCF">
        <w:rPr>
          <w:rFonts w:ascii="Arial" w:hAnsi="Arial" w:cs="Arial"/>
          <w:bCs/>
          <w:spacing w:val="-2"/>
        </w:rPr>
        <w:t>Topical Description</w:t>
      </w:r>
      <w:r>
        <w:rPr>
          <w:rFonts w:ascii="Arial" w:hAnsi="Arial" w:cs="Arial"/>
          <w:bCs/>
          <w:spacing w:val="-2"/>
        </w:rPr>
        <w:t>:</w:t>
      </w:r>
      <w:r w:rsidR="00787E09">
        <w:rPr>
          <w:rFonts w:ascii="Arial" w:hAnsi="Arial" w:cs="Arial"/>
          <w:bCs/>
          <w:spacing w:val="-2"/>
        </w:rPr>
        <w:t xml:space="preserve"> (Outline chapters</w:t>
      </w:r>
      <w:r w:rsidR="000C1C5A">
        <w:rPr>
          <w:rFonts w:ascii="Arial" w:hAnsi="Arial" w:cs="Arial"/>
          <w:bCs/>
          <w:spacing w:val="-2"/>
        </w:rPr>
        <w:t xml:space="preserve"> </w:t>
      </w:r>
      <w:r w:rsidR="00620032">
        <w:rPr>
          <w:rFonts w:ascii="Arial" w:hAnsi="Arial" w:cs="Arial"/>
          <w:bCs/>
          <w:spacing w:val="-2"/>
        </w:rPr>
        <w:t xml:space="preserve">and </w:t>
      </w:r>
      <w:r w:rsidR="000C1C5A">
        <w:rPr>
          <w:rFonts w:ascii="Arial" w:hAnsi="Arial" w:cs="Arial"/>
          <w:bCs/>
          <w:spacing w:val="-2"/>
        </w:rPr>
        <w:t>sections</w:t>
      </w:r>
      <w:r w:rsidR="00787E09">
        <w:rPr>
          <w:rFonts w:ascii="Arial" w:hAnsi="Arial" w:cs="Arial"/>
          <w:bCs/>
          <w:spacing w:val="-2"/>
        </w:rPr>
        <w:t xml:space="preserve"> to be</w:t>
      </w:r>
      <w:r w:rsidR="000C1C5A">
        <w:rPr>
          <w:rFonts w:ascii="Arial" w:hAnsi="Arial" w:cs="Arial"/>
          <w:bCs/>
          <w:spacing w:val="-2"/>
        </w:rPr>
        <w:t xml:space="preserve"> covered in the book</w:t>
      </w:r>
      <w:r w:rsidR="00620032">
        <w:rPr>
          <w:rFonts w:ascii="Arial" w:hAnsi="Arial" w:cs="Arial"/>
          <w:bCs/>
          <w:spacing w:val="-2"/>
        </w:rPr>
        <w:t xml:space="preserve"> – may include timeline</w:t>
      </w:r>
      <w:r w:rsidR="00E875B2">
        <w:rPr>
          <w:rFonts w:ascii="Arial" w:hAnsi="Arial" w:cs="Arial"/>
          <w:bCs/>
          <w:spacing w:val="-2"/>
        </w:rPr>
        <w:t xml:space="preserve">; </w:t>
      </w:r>
      <w:r w:rsidR="00E875B2" w:rsidRPr="00E875B2">
        <w:rPr>
          <w:rFonts w:ascii="Arial" w:hAnsi="Arial" w:cs="Arial"/>
          <w:bCs/>
          <w:spacing w:val="-2"/>
          <w:highlight w:val="yellow"/>
        </w:rPr>
        <w:t>dates to be changed for 2017</w:t>
      </w:r>
      <w:r w:rsidR="00E875B2">
        <w:rPr>
          <w:rFonts w:ascii="Arial" w:hAnsi="Arial" w:cs="Arial"/>
          <w:bCs/>
          <w:spacing w:val="-2"/>
        </w:rPr>
        <w:t>)</w:t>
      </w:r>
    </w:p>
    <w:p w:rsidR="00CB3CCF" w:rsidRDefault="00CB3CCF" w:rsidP="00CB3CCF">
      <w:pPr>
        <w:tabs>
          <w:tab w:val="left" w:pos="0"/>
          <w:tab w:val="left" w:pos="864"/>
          <w:tab w:val="left" w:pos="1440"/>
          <w:tab w:val="center" w:pos="8928"/>
          <w:tab w:val="left" w:pos="9360"/>
        </w:tabs>
        <w:suppressAutoHyphens/>
        <w:spacing w:line="240" w:lineRule="atLeast"/>
        <w:jc w:val="both"/>
        <w:rPr>
          <w:rFonts w:ascii="Arial" w:hAnsi="Arial" w:cs="Arial"/>
          <w:b/>
          <w:bCs/>
          <w:spacing w:val="-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8"/>
        <w:gridCol w:w="5770"/>
      </w:tblGrid>
      <w:tr w:rsidR="0056481F" w:rsidRPr="00E84795" w:rsidTr="00334A0F">
        <w:tc>
          <w:tcPr>
            <w:tcW w:w="2250" w:type="dxa"/>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Topics Covered</w:t>
            </w:r>
          </w:p>
        </w:tc>
        <w:tc>
          <w:tcPr>
            <w:tcW w:w="3510" w:type="dxa"/>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Assignments Due</w:t>
            </w:r>
          </w:p>
        </w:tc>
      </w:tr>
      <w:tr w:rsidR="0056481F" w:rsidRPr="00E84795" w:rsidTr="00334A0F">
        <w:trPr>
          <w:trHeight w:val="1106"/>
        </w:trPr>
        <w:tc>
          <w:tcPr>
            <w:tcW w:w="2250" w:type="dxa"/>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Review Chapter 1 &amp; 2 of textbook and Read the syllabus</w:t>
            </w:r>
          </w:p>
          <w:p w:rsidR="0056481F" w:rsidRPr="00E84795" w:rsidRDefault="0056481F" w:rsidP="00334A0F">
            <w:pPr>
              <w:rPr>
                <w:rFonts w:ascii="Arial" w:hAnsi="Arial" w:cs="Arial"/>
                <w:sz w:val="22"/>
                <w:szCs w:val="22"/>
              </w:rPr>
            </w:pPr>
          </w:p>
        </w:tc>
        <w:tc>
          <w:tcPr>
            <w:tcW w:w="3510" w:type="dxa"/>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Read Chapter 1 and 2 of your textbook.  Participate in the discussion forum by January 17th</w:t>
            </w:r>
          </w:p>
        </w:tc>
      </w:tr>
      <w:tr w:rsidR="0056481F" w:rsidRPr="00E84795" w:rsidTr="00334A0F">
        <w:tc>
          <w:tcPr>
            <w:tcW w:w="2250" w:type="dxa"/>
            <w:shd w:val="clear" w:color="auto" w:fill="auto"/>
          </w:tcPr>
          <w:p w:rsidR="0056481F" w:rsidRPr="00E84795" w:rsidRDefault="0056481F" w:rsidP="00334A0F">
            <w:pPr>
              <w:rPr>
                <w:rFonts w:ascii="Arial" w:hAnsi="Arial" w:cs="Arial"/>
                <w:sz w:val="22"/>
                <w:szCs w:val="22"/>
              </w:rPr>
            </w:pPr>
          </w:p>
        </w:tc>
        <w:tc>
          <w:tcPr>
            <w:tcW w:w="3510" w:type="dxa"/>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Quiz 1 is due-January 24th</w:t>
            </w:r>
          </w:p>
        </w:tc>
      </w:tr>
      <w:tr w:rsidR="0056481F" w:rsidRPr="00E84795" w:rsidTr="00334A0F">
        <w:tc>
          <w:tcPr>
            <w:tcW w:w="2250" w:type="dxa"/>
            <w:shd w:val="clear" w:color="auto" w:fill="auto"/>
          </w:tcPr>
          <w:p w:rsidR="0056481F" w:rsidRPr="00E84795" w:rsidRDefault="0056481F" w:rsidP="00334A0F">
            <w:pPr>
              <w:rPr>
                <w:rFonts w:ascii="Arial" w:hAnsi="Arial" w:cs="Arial"/>
                <w:sz w:val="22"/>
                <w:szCs w:val="22"/>
              </w:rPr>
            </w:pPr>
          </w:p>
        </w:tc>
        <w:tc>
          <w:tcPr>
            <w:tcW w:w="3510" w:type="dxa"/>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Project 1 is due through Blackboard January 31st</w:t>
            </w:r>
          </w:p>
        </w:tc>
      </w:tr>
      <w:tr w:rsidR="0056481F" w:rsidRPr="00E84795" w:rsidTr="00334A0F">
        <w:tc>
          <w:tcPr>
            <w:tcW w:w="2250" w:type="dxa"/>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Chapter 3, 4, 5</w:t>
            </w:r>
          </w:p>
        </w:tc>
        <w:tc>
          <w:tcPr>
            <w:tcW w:w="3510" w:type="dxa"/>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Read Chapters 3, 4, and 5</w:t>
            </w:r>
          </w:p>
          <w:p w:rsidR="0056481F" w:rsidRPr="00E84795" w:rsidRDefault="0056481F" w:rsidP="00334A0F">
            <w:pPr>
              <w:rPr>
                <w:rFonts w:ascii="Arial" w:hAnsi="Arial" w:cs="Arial"/>
                <w:sz w:val="22"/>
                <w:szCs w:val="22"/>
              </w:rPr>
            </w:pPr>
            <w:r w:rsidRPr="00E84795">
              <w:rPr>
                <w:rFonts w:ascii="Arial" w:hAnsi="Arial" w:cs="Arial"/>
                <w:sz w:val="22"/>
                <w:szCs w:val="22"/>
              </w:rPr>
              <w:t>Participate in Discussion Forum by February 7th</w:t>
            </w:r>
          </w:p>
        </w:tc>
      </w:tr>
      <w:tr w:rsidR="0056481F" w:rsidRPr="00E84795" w:rsidTr="00334A0F">
        <w:tc>
          <w:tcPr>
            <w:tcW w:w="2250" w:type="dxa"/>
            <w:shd w:val="clear" w:color="auto" w:fill="auto"/>
          </w:tcPr>
          <w:p w:rsidR="0056481F" w:rsidRPr="00E84795" w:rsidRDefault="0056481F" w:rsidP="00334A0F">
            <w:pPr>
              <w:rPr>
                <w:rFonts w:ascii="Arial" w:hAnsi="Arial" w:cs="Arial"/>
                <w:sz w:val="22"/>
                <w:szCs w:val="22"/>
              </w:rPr>
            </w:pPr>
          </w:p>
        </w:tc>
        <w:tc>
          <w:tcPr>
            <w:tcW w:w="3510" w:type="dxa"/>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Quiz 2 is due February 14th</w:t>
            </w:r>
          </w:p>
        </w:tc>
      </w:tr>
      <w:tr w:rsidR="0056481F" w:rsidRPr="00E84795" w:rsidTr="00334A0F">
        <w:tc>
          <w:tcPr>
            <w:tcW w:w="2250" w:type="dxa"/>
            <w:shd w:val="clear" w:color="auto" w:fill="auto"/>
          </w:tcPr>
          <w:p w:rsidR="0056481F" w:rsidRPr="00E84795" w:rsidRDefault="0056481F" w:rsidP="00334A0F">
            <w:pPr>
              <w:rPr>
                <w:rFonts w:ascii="Arial" w:hAnsi="Arial" w:cs="Arial"/>
                <w:sz w:val="22"/>
                <w:szCs w:val="22"/>
              </w:rPr>
            </w:pPr>
          </w:p>
        </w:tc>
        <w:tc>
          <w:tcPr>
            <w:tcW w:w="3510" w:type="dxa"/>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Work on Project 2</w:t>
            </w:r>
          </w:p>
        </w:tc>
      </w:tr>
      <w:tr w:rsidR="0056481F" w:rsidRPr="00E84795" w:rsidTr="00334A0F">
        <w:tc>
          <w:tcPr>
            <w:tcW w:w="2250" w:type="dxa"/>
            <w:shd w:val="clear" w:color="auto" w:fill="auto"/>
          </w:tcPr>
          <w:p w:rsidR="0056481F" w:rsidRPr="00E84795" w:rsidRDefault="0056481F" w:rsidP="00334A0F">
            <w:pPr>
              <w:rPr>
                <w:rFonts w:ascii="Arial" w:hAnsi="Arial" w:cs="Arial"/>
                <w:sz w:val="22"/>
                <w:szCs w:val="22"/>
              </w:rPr>
            </w:pPr>
          </w:p>
        </w:tc>
        <w:tc>
          <w:tcPr>
            <w:tcW w:w="3510" w:type="dxa"/>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Project 2 is due February 28th</w:t>
            </w:r>
          </w:p>
        </w:tc>
      </w:tr>
      <w:tr w:rsidR="0056481F" w:rsidRPr="00E84795" w:rsidTr="00334A0F">
        <w:tc>
          <w:tcPr>
            <w:tcW w:w="225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Chapter 6, 7</w:t>
            </w:r>
          </w:p>
          <w:p w:rsidR="0056481F" w:rsidRPr="00E84795" w:rsidRDefault="0056481F" w:rsidP="00334A0F">
            <w:pPr>
              <w:rPr>
                <w:rFonts w:ascii="Arial" w:hAnsi="Arial" w:cs="Arial"/>
                <w:sz w:val="22"/>
                <w:szCs w:val="22"/>
              </w:rPr>
            </w:pPr>
            <w:r w:rsidRPr="00E84795">
              <w:rPr>
                <w:rFonts w:ascii="Arial" w:hAnsi="Arial" w:cs="Arial"/>
                <w:sz w:val="22"/>
                <w:szCs w:val="22"/>
              </w:rPr>
              <w:t>Discuss Midterm</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Quiz 3 is due March 6th</w:t>
            </w:r>
          </w:p>
        </w:tc>
      </w:tr>
      <w:tr w:rsidR="0056481F" w:rsidRPr="00E84795" w:rsidTr="00334A0F">
        <w:tc>
          <w:tcPr>
            <w:tcW w:w="225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Spring Break</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Spring Break</w:t>
            </w:r>
          </w:p>
        </w:tc>
      </w:tr>
      <w:tr w:rsidR="0056481F" w:rsidRPr="00E84795" w:rsidTr="00334A0F">
        <w:tc>
          <w:tcPr>
            <w:tcW w:w="225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 xml:space="preserve"> March 19th Midterm is due Proctored in Testing Center</w:t>
            </w:r>
          </w:p>
        </w:tc>
      </w:tr>
      <w:tr w:rsidR="0056481F" w:rsidRPr="00E84795" w:rsidTr="00334A0F">
        <w:tc>
          <w:tcPr>
            <w:tcW w:w="225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Project 3 is due March 27th</w:t>
            </w:r>
          </w:p>
        </w:tc>
      </w:tr>
      <w:tr w:rsidR="0056481F" w:rsidRPr="00E84795" w:rsidTr="00334A0F">
        <w:tc>
          <w:tcPr>
            <w:tcW w:w="225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Chapter 8, 9, 10</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Read Chapters 8, 9, 10</w:t>
            </w:r>
          </w:p>
          <w:p w:rsidR="0056481F" w:rsidRPr="00E84795" w:rsidRDefault="0056481F" w:rsidP="00334A0F">
            <w:pPr>
              <w:rPr>
                <w:rFonts w:ascii="Arial" w:hAnsi="Arial" w:cs="Arial"/>
                <w:sz w:val="22"/>
                <w:szCs w:val="22"/>
              </w:rPr>
            </w:pPr>
            <w:r w:rsidRPr="00E84795">
              <w:rPr>
                <w:rFonts w:ascii="Arial" w:hAnsi="Arial" w:cs="Arial"/>
                <w:sz w:val="22"/>
                <w:szCs w:val="22"/>
              </w:rPr>
              <w:t>Participate in Discussion Forum by April 3rd</w:t>
            </w:r>
          </w:p>
        </w:tc>
      </w:tr>
      <w:tr w:rsidR="0056481F" w:rsidRPr="00E84795" w:rsidTr="00334A0F">
        <w:tc>
          <w:tcPr>
            <w:tcW w:w="225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Quiz 4 is due April 10th</w:t>
            </w:r>
          </w:p>
        </w:tc>
      </w:tr>
      <w:tr w:rsidR="0056481F" w:rsidRPr="00E84795" w:rsidTr="00334A0F">
        <w:tc>
          <w:tcPr>
            <w:tcW w:w="225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Project 4 is due April 17th</w:t>
            </w:r>
          </w:p>
        </w:tc>
      </w:tr>
      <w:tr w:rsidR="0056481F" w:rsidRPr="00E84795" w:rsidTr="00334A0F">
        <w:tc>
          <w:tcPr>
            <w:tcW w:w="225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Chapter 11, 12</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Participate in Discussion Forum by April 24th</w:t>
            </w:r>
          </w:p>
        </w:tc>
      </w:tr>
      <w:tr w:rsidR="0056481F" w:rsidRPr="00E84795" w:rsidTr="00334A0F">
        <w:tc>
          <w:tcPr>
            <w:tcW w:w="225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Quiz 5 is due May 1st</w:t>
            </w:r>
          </w:p>
        </w:tc>
      </w:tr>
      <w:tr w:rsidR="0056481F" w:rsidRPr="00E84795" w:rsidTr="00334A0F">
        <w:trPr>
          <w:trHeight w:val="1097"/>
        </w:trPr>
        <w:tc>
          <w:tcPr>
            <w:tcW w:w="225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56481F" w:rsidRPr="00E84795" w:rsidRDefault="0056481F" w:rsidP="00334A0F">
            <w:pPr>
              <w:rPr>
                <w:rFonts w:ascii="Arial" w:hAnsi="Arial" w:cs="Arial"/>
                <w:sz w:val="22"/>
                <w:szCs w:val="22"/>
              </w:rPr>
            </w:pPr>
            <w:r w:rsidRPr="00E84795">
              <w:rPr>
                <w:rFonts w:ascii="Arial" w:hAnsi="Arial" w:cs="Arial"/>
                <w:sz w:val="22"/>
                <w:szCs w:val="22"/>
              </w:rPr>
              <w:t>Final Exam is proctored in the learning center this week.  You must take the final exam no later than Saturday, May 7</w:t>
            </w:r>
            <w:r w:rsidRPr="00E84795">
              <w:rPr>
                <w:rFonts w:ascii="Arial" w:hAnsi="Arial" w:cs="Arial"/>
                <w:sz w:val="22"/>
                <w:szCs w:val="22"/>
                <w:vertAlign w:val="superscript"/>
              </w:rPr>
              <w:t>th</w:t>
            </w:r>
            <w:r w:rsidRPr="00E84795">
              <w:rPr>
                <w:rFonts w:ascii="Arial" w:hAnsi="Arial" w:cs="Arial"/>
                <w:sz w:val="22"/>
                <w:szCs w:val="22"/>
              </w:rPr>
              <w:t>.</w:t>
            </w:r>
          </w:p>
        </w:tc>
      </w:tr>
    </w:tbl>
    <w:p w:rsidR="00DB1A98" w:rsidRDefault="00DB1A98" w:rsidP="000C1C5A">
      <w:pPr>
        <w:tabs>
          <w:tab w:val="left" w:pos="2340"/>
          <w:tab w:val="left" w:pos="6480"/>
        </w:tabs>
        <w:rPr>
          <w:rFonts w:ascii="Arial" w:hAnsi="Arial" w:cs="Arial"/>
          <w:bCs/>
          <w:spacing w:val="-2"/>
        </w:rPr>
      </w:pPr>
    </w:p>
    <w:p w:rsidR="00DB1A98" w:rsidRDefault="00DB1A98">
      <w:pPr>
        <w:rPr>
          <w:rFonts w:ascii="Arial" w:hAnsi="Arial" w:cs="Arial"/>
          <w:bCs/>
          <w:spacing w:val="-2"/>
        </w:rPr>
      </w:pPr>
      <w:r>
        <w:rPr>
          <w:rFonts w:ascii="Arial" w:hAnsi="Arial" w:cs="Arial"/>
          <w:bCs/>
          <w:spacing w:val="-2"/>
        </w:rPr>
        <w:br w:type="page"/>
      </w:r>
    </w:p>
    <w:sdt>
      <w:sdtPr>
        <w:rPr>
          <w:rFonts w:ascii="Arial" w:hAnsi="Arial"/>
          <w:b/>
          <w:sz w:val="40"/>
        </w:rPr>
        <w:alias w:val="Class Name"/>
        <w:tag w:val="Class Name"/>
        <w:id w:val="6944417"/>
        <w:placeholder>
          <w:docPart w:val="8CCF5EEB66D14D4690CEF4B607DF93D6"/>
        </w:placeholder>
        <w:text/>
      </w:sdtPr>
      <w:sdtEndPr/>
      <w:sdtContent>
        <w:p w:rsidR="00620032" w:rsidRDefault="009619E2" w:rsidP="00620032">
          <w:pPr>
            <w:jc w:val="center"/>
            <w:rPr>
              <w:rStyle w:val="Heading"/>
            </w:rPr>
          </w:pPr>
          <w:r>
            <w:rPr>
              <w:rFonts w:ascii="Arial" w:hAnsi="Arial"/>
              <w:b/>
              <w:sz w:val="40"/>
            </w:rPr>
            <w:t xml:space="preserve">HIM </w:t>
          </w:r>
          <w:r w:rsidR="00DB1A98">
            <w:rPr>
              <w:rFonts w:ascii="Arial" w:hAnsi="Arial"/>
              <w:b/>
              <w:sz w:val="40"/>
            </w:rPr>
            <w:t>233</w:t>
          </w:r>
          <w:r>
            <w:rPr>
              <w:rFonts w:ascii="Arial" w:hAnsi="Arial"/>
              <w:b/>
              <w:sz w:val="40"/>
            </w:rPr>
            <w:t xml:space="preserve"> ELECTRONIC HEALTH RECORDS MANAGEMENT</w:t>
          </w:r>
        </w:p>
      </w:sdtContent>
    </w:sdt>
    <w:p w:rsidR="00620032" w:rsidRDefault="00620032" w:rsidP="000C1C5A">
      <w:pPr>
        <w:tabs>
          <w:tab w:val="left" w:pos="2340"/>
          <w:tab w:val="left" w:pos="6480"/>
        </w:tabs>
        <w:rPr>
          <w:rFonts w:ascii="Arial" w:hAnsi="Arial" w:cs="Arial"/>
        </w:rPr>
      </w:pPr>
    </w:p>
    <w:p w:rsidR="00620032" w:rsidRDefault="00620032" w:rsidP="00620032">
      <w:pPr>
        <w:tabs>
          <w:tab w:val="left" w:pos="2340"/>
          <w:tab w:val="left" w:pos="6480"/>
        </w:tabs>
        <w:jc w:val="center"/>
        <w:rPr>
          <w:rFonts w:ascii="Arial" w:hAnsi="Arial" w:cs="Arial"/>
        </w:rPr>
      </w:pPr>
      <w:r>
        <w:rPr>
          <w:rFonts w:ascii="Arial" w:hAnsi="Arial" w:cs="Arial"/>
        </w:rPr>
        <w:t>Notes to Instructors</w:t>
      </w:r>
    </w:p>
    <w:p w:rsidR="00620032" w:rsidRDefault="00620032" w:rsidP="00620032">
      <w:pPr>
        <w:tabs>
          <w:tab w:val="left" w:pos="2340"/>
          <w:tab w:val="left" w:pos="6480"/>
        </w:tabs>
        <w:jc w:val="center"/>
        <w:rPr>
          <w:rFonts w:ascii="Arial" w:hAnsi="Arial" w:cs="Arial"/>
        </w:rPr>
      </w:pPr>
      <w:r>
        <w:rPr>
          <w:rFonts w:ascii="Arial" w:hAnsi="Arial" w:cs="Arial"/>
        </w:rPr>
        <w:t xml:space="preserve">(List information about optional topics, departmental exams, </w:t>
      </w:r>
      <w:proofErr w:type="spellStart"/>
      <w:r>
        <w:rPr>
          <w:rFonts w:ascii="Arial" w:hAnsi="Arial" w:cs="Arial"/>
        </w:rPr>
        <w:t>etc</w:t>
      </w:r>
      <w:proofErr w:type="spellEnd"/>
      <w:r>
        <w:rPr>
          <w:rFonts w:ascii="Arial" w:hAnsi="Arial" w:cs="Arial"/>
        </w:rPr>
        <w:t>)</w:t>
      </w:r>
    </w:p>
    <w:p w:rsidR="00620032" w:rsidRDefault="00620032" w:rsidP="00620032">
      <w:pPr>
        <w:tabs>
          <w:tab w:val="left" w:pos="2340"/>
          <w:tab w:val="left" w:pos="6480"/>
        </w:tabs>
        <w:jc w:val="center"/>
        <w:rPr>
          <w:rFonts w:ascii="Arial" w:hAnsi="Arial" w:cs="Arial"/>
        </w:rPr>
      </w:pPr>
    </w:p>
    <w:p w:rsidR="00620032" w:rsidRDefault="00620032" w:rsidP="00620032">
      <w:pPr>
        <w:pStyle w:val="ListParagraph"/>
        <w:numPr>
          <w:ilvl w:val="0"/>
          <w:numId w:val="18"/>
        </w:numPr>
        <w:tabs>
          <w:tab w:val="left" w:pos="2340"/>
          <w:tab w:val="left" w:pos="6480"/>
        </w:tabs>
        <w:rPr>
          <w:rFonts w:ascii="Arial" w:hAnsi="Arial" w:cs="Arial"/>
        </w:rPr>
      </w:pPr>
      <w:r>
        <w:rPr>
          <w:rFonts w:ascii="Arial" w:hAnsi="Arial" w:cs="Arial"/>
        </w:rPr>
        <w:t xml:space="preserve">  </w:t>
      </w:r>
    </w:p>
    <w:p w:rsidR="00620032" w:rsidRDefault="00620032" w:rsidP="00620032">
      <w:pPr>
        <w:pStyle w:val="ListParagraph"/>
        <w:tabs>
          <w:tab w:val="left" w:pos="2340"/>
          <w:tab w:val="left" w:pos="6480"/>
        </w:tabs>
        <w:rPr>
          <w:rFonts w:ascii="Arial" w:hAnsi="Arial" w:cs="Arial"/>
        </w:rPr>
      </w:pPr>
    </w:p>
    <w:p w:rsidR="00620032" w:rsidRDefault="00620032" w:rsidP="00620032">
      <w:pPr>
        <w:pStyle w:val="ListParagraph"/>
        <w:numPr>
          <w:ilvl w:val="0"/>
          <w:numId w:val="18"/>
        </w:numPr>
        <w:tabs>
          <w:tab w:val="left" w:pos="2340"/>
          <w:tab w:val="left" w:pos="6480"/>
        </w:tabs>
        <w:rPr>
          <w:rFonts w:ascii="Arial" w:hAnsi="Arial" w:cs="Arial"/>
        </w:rPr>
      </w:pPr>
      <w:r>
        <w:rPr>
          <w:rFonts w:ascii="Arial" w:hAnsi="Arial" w:cs="Arial"/>
        </w:rPr>
        <w:t xml:space="preserve">  </w:t>
      </w:r>
    </w:p>
    <w:p w:rsidR="00620032" w:rsidRDefault="00620032" w:rsidP="00620032">
      <w:pPr>
        <w:pStyle w:val="ListParagraph"/>
        <w:tabs>
          <w:tab w:val="left" w:pos="2340"/>
          <w:tab w:val="left" w:pos="6480"/>
        </w:tabs>
        <w:rPr>
          <w:rFonts w:ascii="Arial" w:hAnsi="Arial" w:cs="Arial"/>
        </w:rPr>
      </w:pPr>
      <w:r>
        <w:rPr>
          <w:rFonts w:ascii="Arial" w:hAnsi="Arial" w:cs="Arial"/>
        </w:rPr>
        <w:t xml:space="preserve">  </w:t>
      </w:r>
    </w:p>
    <w:p w:rsidR="00620032" w:rsidRDefault="00620032" w:rsidP="00620032">
      <w:pPr>
        <w:pStyle w:val="ListParagraph"/>
        <w:numPr>
          <w:ilvl w:val="0"/>
          <w:numId w:val="18"/>
        </w:numPr>
        <w:tabs>
          <w:tab w:val="left" w:pos="2340"/>
          <w:tab w:val="left" w:pos="6480"/>
        </w:tabs>
        <w:rPr>
          <w:rFonts w:ascii="Arial" w:hAnsi="Arial" w:cs="Arial"/>
        </w:rPr>
      </w:pPr>
      <w:r>
        <w:rPr>
          <w:rFonts w:ascii="Arial" w:hAnsi="Arial" w:cs="Arial"/>
        </w:rPr>
        <w:t xml:space="preserve">  </w:t>
      </w:r>
    </w:p>
    <w:p w:rsidR="00620032" w:rsidRDefault="00620032" w:rsidP="00620032">
      <w:pPr>
        <w:pStyle w:val="ListParagraph"/>
        <w:tabs>
          <w:tab w:val="left" w:pos="2340"/>
          <w:tab w:val="left" w:pos="6480"/>
        </w:tabs>
        <w:rPr>
          <w:rFonts w:ascii="Arial" w:hAnsi="Arial" w:cs="Arial"/>
        </w:rPr>
      </w:pPr>
      <w:r>
        <w:rPr>
          <w:rFonts w:ascii="Arial" w:hAnsi="Arial" w:cs="Arial"/>
        </w:rPr>
        <w:t xml:space="preserve">   </w:t>
      </w:r>
    </w:p>
    <w:p w:rsidR="00620032" w:rsidRPr="00620032" w:rsidRDefault="00620032" w:rsidP="00620032">
      <w:pPr>
        <w:pStyle w:val="ListParagraph"/>
        <w:numPr>
          <w:ilvl w:val="0"/>
          <w:numId w:val="18"/>
        </w:num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Pr="00CB3CCF" w:rsidRDefault="00CB3CCF" w:rsidP="00E85A39">
      <w:pPr>
        <w:rPr>
          <w:rFonts w:ascii="Arial" w:hAnsi="Arial" w:cs="Arial"/>
        </w:rPr>
      </w:pPr>
    </w:p>
    <w:sectPr w:rsidR="00CB3CCF" w:rsidRPr="00CB3CCF" w:rsidSect="00F82F4A">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EBF" w:rsidRDefault="00096EBF">
      <w:pPr>
        <w:spacing w:line="20" w:lineRule="exact"/>
      </w:pPr>
    </w:p>
  </w:endnote>
  <w:endnote w:type="continuationSeparator" w:id="0">
    <w:p w:rsidR="00096EBF" w:rsidRDefault="00096EBF">
      <w:r>
        <w:t xml:space="preserve"> </w:t>
      </w:r>
    </w:p>
  </w:endnote>
  <w:endnote w:type="continuationNotice" w:id="1">
    <w:p w:rsidR="00096EBF" w:rsidRDefault="00096EB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CA" w:rsidRDefault="00BD17CA" w:rsidP="00084439">
    <w:pPr>
      <w:tabs>
        <w:tab w:val="left" w:pos="-720"/>
        <w:tab w:val="left" w:pos="864"/>
        <w:tab w:val="left" w:pos="1440"/>
      </w:tabs>
      <w:suppressAutoHyphens/>
      <w:jc w:val="both"/>
      <w:rPr>
        <w:rFonts w:ascii="Arial Bold" w:hAnsi="Arial Bold"/>
        <w:b/>
        <w:spacing w:val="-2"/>
        <w:sz w:val="20"/>
      </w:rPr>
    </w:pPr>
  </w:p>
  <w:p w:rsidR="00BD17CA" w:rsidRDefault="00BD17CA" w:rsidP="00084439">
    <w:pPr>
      <w:tabs>
        <w:tab w:val="center" w:pos="4680"/>
      </w:tabs>
      <w:suppressAutoHyphens/>
      <w:jc w:val="both"/>
      <w:rPr>
        <w:rFonts w:ascii="Arial Bold" w:hAnsi="Arial Bold"/>
        <w:b/>
        <w:spacing w:val="-1"/>
        <w:sz w:val="12"/>
      </w:rPr>
    </w:pPr>
    <w:r>
      <w:rPr>
        <w:rFonts w:ascii="Arial Bold" w:hAnsi="Arial Bold"/>
        <w:b/>
        <w:spacing w:val="-1"/>
        <w:sz w:val="12"/>
      </w:rPr>
      <w:tab/>
      <w:t>VIRGINIA WESTERN COMMUNITY COLLEGE</w:t>
    </w:r>
  </w:p>
  <w:p w:rsidR="00BD17CA" w:rsidRDefault="00BD17CA" w:rsidP="00084439">
    <w:pPr>
      <w:tabs>
        <w:tab w:val="center" w:pos="4680"/>
      </w:tabs>
      <w:suppressAutoHyphens/>
      <w:jc w:val="both"/>
      <w:rPr>
        <w:rFonts w:ascii="Arial Bold" w:hAnsi="Arial Bold"/>
        <w:b/>
        <w:spacing w:val="-1"/>
        <w:sz w:val="12"/>
      </w:rPr>
    </w:pPr>
    <w:r>
      <w:rPr>
        <w:rFonts w:ascii="Arial Bold" w:hAnsi="Arial Bold"/>
        <w:b/>
        <w:spacing w:val="-1"/>
        <w:sz w:val="12"/>
      </w:rPr>
      <w:tab/>
      <w:t>PO Box 14007</w:t>
    </w:r>
  </w:p>
  <w:p w:rsidR="00BD17CA" w:rsidRDefault="00BD17CA" w:rsidP="00084439">
    <w:pPr>
      <w:tabs>
        <w:tab w:val="center" w:pos="4680"/>
      </w:tabs>
      <w:suppressAutoHyphens/>
      <w:jc w:val="both"/>
      <w:rPr>
        <w:rFonts w:ascii="Arial Bold" w:hAnsi="Arial Bold"/>
        <w:b/>
        <w:spacing w:val="-1"/>
        <w:sz w:val="12"/>
      </w:rPr>
    </w:pPr>
    <w:r>
      <w:rPr>
        <w:rFonts w:ascii="Arial Bold" w:hAnsi="Arial Bold"/>
        <w:b/>
        <w:spacing w:val="-1"/>
        <w:sz w:val="12"/>
      </w:rPr>
      <w:tab/>
      <w:t>Roanoke, VA 24038</w:t>
    </w:r>
  </w:p>
  <w:p w:rsidR="00BD17CA" w:rsidRDefault="00BD17CA" w:rsidP="00084439">
    <w:pPr>
      <w:tabs>
        <w:tab w:val="center" w:pos="4680"/>
      </w:tabs>
      <w:suppressAutoHyphens/>
      <w:jc w:val="both"/>
      <w:rPr>
        <w:rFonts w:ascii="Arial Bold" w:hAnsi="Arial Bold"/>
        <w:b/>
        <w:spacing w:val="-1"/>
        <w:sz w:val="12"/>
      </w:rPr>
    </w:pPr>
    <w:r>
      <w:rPr>
        <w:rFonts w:ascii="Arial Bold" w:hAnsi="Arial Bold"/>
        <w:b/>
        <w:spacing w:val="-1"/>
        <w:sz w:val="12"/>
      </w:rPr>
      <w:tab/>
      <w:t>(540)-857-7273</w:t>
    </w:r>
  </w:p>
  <w:p w:rsidR="00BD17CA" w:rsidRDefault="00BD17CA" w:rsidP="00084439">
    <w:pPr>
      <w:pStyle w:val="Footer"/>
      <w:jc w:val="center"/>
    </w:pPr>
  </w:p>
  <w:p w:rsidR="00BD17CA" w:rsidRDefault="00BD17CA" w:rsidP="00084439">
    <w:pPr>
      <w:pStyle w:val="Footer"/>
      <w:jc w:val="center"/>
    </w:pPr>
    <w:r w:rsidRPr="00084439">
      <w:rPr>
        <w:noProof/>
      </w:rPr>
      <w:drawing>
        <wp:inline distT="0" distB="0" distL="0" distR="0">
          <wp:extent cx="875146" cy="872616"/>
          <wp:effectExtent l="19050" t="0" r="115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5119" cy="87258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EBF" w:rsidRDefault="00096EBF">
      <w:r>
        <w:separator/>
      </w:r>
    </w:p>
  </w:footnote>
  <w:footnote w:type="continuationSeparator" w:id="0">
    <w:p w:rsidR="00096EBF" w:rsidRDefault="00096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C8F"/>
    <w:multiLevelType w:val="multilevel"/>
    <w:tmpl w:val="B93601B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4753D94"/>
    <w:multiLevelType w:val="multilevel"/>
    <w:tmpl w:val="4F48FE4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D3A2E05"/>
    <w:multiLevelType w:val="multilevel"/>
    <w:tmpl w:val="897AA20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2381C3B"/>
    <w:multiLevelType w:val="multilevel"/>
    <w:tmpl w:val="603693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A027BF7"/>
    <w:multiLevelType w:val="multilevel"/>
    <w:tmpl w:val="6C7AFCCC"/>
    <w:lvl w:ilvl="0">
      <w:start w:val="3"/>
      <w:numFmt w:val="decimal"/>
      <w:lvlText w:val="%1."/>
      <w:lvlJc w:val="left"/>
      <w:pPr>
        <w:tabs>
          <w:tab w:val="num" w:pos="390"/>
        </w:tabs>
        <w:ind w:left="390" w:hanging="39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5" w15:restartNumberingAfterBreak="0">
    <w:nsid w:val="2185168F"/>
    <w:multiLevelType w:val="hybridMultilevel"/>
    <w:tmpl w:val="B92E9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56C04"/>
    <w:multiLevelType w:val="hybridMultilevel"/>
    <w:tmpl w:val="433E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E5C41"/>
    <w:multiLevelType w:val="multilevel"/>
    <w:tmpl w:val="FC3E7AE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32701FB2"/>
    <w:multiLevelType w:val="multilevel"/>
    <w:tmpl w:val="2918E5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52A5B48"/>
    <w:multiLevelType w:val="hybridMultilevel"/>
    <w:tmpl w:val="4A5035FA"/>
    <w:lvl w:ilvl="0" w:tplc="A9084CB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146CFA"/>
    <w:multiLevelType w:val="multilevel"/>
    <w:tmpl w:val="23F252E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44F3542"/>
    <w:multiLevelType w:val="multilevel"/>
    <w:tmpl w:val="E11C8126"/>
    <w:lvl w:ilvl="0">
      <w:start w:val="7"/>
      <w:numFmt w:val="decimal"/>
      <w:lvlText w:val="%1"/>
      <w:lvlJc w:val="left"/>
      <w:pPr>
        <w:tabs>
          <w:tab w:val="num" w:pos="765"/>
        </w:tabs>
        <w:ind w:left="765" w:hanging="765"/>
      </w:pPr>
      <w:rPr>
        <w:rFonts w:hint="default"/>
      </w:rPr>
    </w:lvl>
    <w:lvl w:ilvl="1">
      <w:start w:val="7"/>
      <w:numFmt w:val="decimal"/>
      <w:lvlText w:val="%1.%2"/>
      <w:lvlJc w:val="left"/>
      <w:pPr>
        <w:tabs>
          <w:tab w:val="num" w:pos="1485"/>
        </w:tabs>
        <w:ind w:left="1485" w:hanging="765"/>
      </w:pPr>
      <w:rPr>
        <w:rFonts w:hint="default"/>
      </w:rPr>
    </w:lvl>
    <w:lvl w:ilvl="2">
      <w:start w:val="1"/>
      <w:numFmt w:val="decimal"/>
      <w:lvlText w:val="%1.%2.%3"/>
      <w:lvlJc w:val="left"/>
      <w:pPr>
        <w:tabs>
          <w:tab w:val="num" w:pos="2205"/>
        </w:tabs>
        <w:ind w:left="2205" w:hanging="765"/>
      </w:pPr>
      <w:rPr>
        <w:rFonts w:hint="default"/>
      </w:rPr>
    </w:lvl>
    <w:lvl w:ilvl="3">
      <w:start w:val="1"/>
      <w:numFmt w:val="decimal"/>
      <w:lvlText w:val="%1.%2.%3.%4"/>
      <w:lvlJc w:val="left"/>
      <w:pPr>
        <w:tabs>
          <w:tab w:val="num" w:pos="2925"/>
        </w:tabs>
        <w:ind w:left="2925" w:hanging="76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59FD05F2"/>
    <w:multiLevelType w:val="multilevel"/>
    <w:tmpl w:val="9F7E2928"/>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658A27C8"/>
    <w:multiLevelType w:val="hybridMultilevel"/>
    <w:tmpl w:val="B92E9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472C50"/>
    <w:multiLevelType w:val="hybridMultilevel"/>
    <w:tmpl w:val="59F45B98"/>
    <w:lvl w:ilvl="0" w:tplc="7700C626">
      <w:start w:val="9"/>
      <w:numFmt w:val="decimal"/>
      <w:lvlText w:val="%1."/>
      <w:lvlJc w:val="left"/>
      <w:pPr>
        <w:tabs>
          <w:tab w:val="num" w:pos="720"/>
        </w:tabs>
        <w:ind w:left="720" w:hanging="60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5" w15:restartNumberingAfterBreak="0">
    <w:nsid w:val="72783756"/>
    <w:multiLevelType w:val="multilevel"/>
    <w:tmpl w:val="59543FA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76BB309F"/>
    <w:multiLevelType w:val="hybridMultilevel"/>
    <w:tmpl w:val="FFCCECCE"/>
    <w:lvl w:ilvl="0" w:tplc="D04200CC">
      <w:start w:val="5"/>
      <w:numFmt w:val="decimal"/>
      <w:lvlText w:val="%1."/>
      <w:lvlJc w:val="left"/>
      <w:pPr>
        <w:tabs>
          <w:tab w:val="num" w:pos="1080"/>
        </w:tabs>
        <w:ind w:left="1080" w:hanging="720"/>
      </w:pPr>
      <w:rPr>
        <w:rFonts w:ascii="Arial Bold" w:hAnsi="Arial Bold"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7B5B96"/>
    <w:multiLevelType w:val="multilevel"/>
    <w:tmpl w:val="C0D8C1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4"/>
  </w:num>
  <w:num w:numId="2">
    <w:abstractNumId w:val="8"/>
  </w:num>
  <w:num w:numId="3">
    <w:abstractNumId w:val="3"/>
  </w:num>
  <w:num w:numId="4">
    <w:abstractNumId w:val="15"/>
  </w:num>
  <w:num w:numId="5">
    <w:abstractNumId w:val="2"/>
  </w:num>
  <w:num w:numId="6">
    <w:abstractNumId w:val="1"/>
  </w:num>
  <w:num w:numId="7">
    <w:abstractNumId w:val="0"/>
  </w:num>
  <w:num w:numId="8">
    <w:abstractNumId w:val="12"/>
  </w:num>
  <w:num w:numId="9">
    <w:abstractNumId w:val="10"/>
  </w:num>
  <w:num w:numId="10">
    <w:abstractNumId w:val="17"/>
  </w:num>
  <w:num w:numId="11">
    <w:abstractNumId w:val="7"/>
  </w:num>
  <w:num w:numId="12">
    <w:abstractNumId w:val="16"/>
  </w:num>
  <w:num w:numId="13">
    <w:abstractNumId w:val="11"/>
  </w:num>
  <w:num w:numId="14">
    <w:abstractNumId w:val="9"/>
  </w:num>
  <w:num w:numId="15">
    <w:abstractNumId w:val="14"/>
  </w:num>
  <w:num w:numId="16">
    <w:abstractNumId w:val="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E2"/>
    <w:rsid w:val="00027C77"/>
    <w:rsid w:val="0004743F"/>
    <w:rsid w:val="0007251E"/>
    <w:rsid w:val="00084439"/>
    <w:rsid w:val="00091CC9"/>
    <w:rsid w:val="00096EBF"/>
    <w:rsid w:val="000A7DF5"/>
    <w:rsid w:val="000C1C5A"/>
    <w:rsid w:val="000F5CDF"/>
    <w:rsid w:val="0013149C"/>
    <w:rsid w:val="00155A63"/>
    <w:rsid w:val="0016526E"/>
    <w:rsid w:val="001737A5"/>
    <w:rsid w:val="001C2CD3"/>
    <w:rsid w:val="002361F2"/>
    <w:rsid w:val="002547A9"/>
    <w:rsid w:val="00256B72"/>
    <w:rsid w:val="00276199"/>
    <w:rsid w:val="00293962"/>
    <w:rsid w:val="00312FA2"/>
    <w:rsid w:val="00330285"/>
    <w:rsid w:val="003640A9"/>
    <w:rsid w:val="003C5B0B"/>
    <w:rsid w:val="003F36B6"/>
    <w:rsid w:val="004065AF"/>
    <w:rsid w:val="00430B64"/>
    <w:rsid w:val="00451719"/>
    <w:rsid w:val="00461827"/>
    <w:rsid w:val="004702EC"/>
    <w:rsid w:val="004C455A"/>
    <w:rsid w:val="00531DE8"/>
    <w:rsid w:val="0056481F"/>
    <w:rsid w:val="005A7CC0"/>
    <w:rsid w:val="005F04FC"/>
    <w:rsid w:val="00620032"/>
    <w:rsid w:val="00642AC8"/>
    <w:rsid w:val="00657CF3"/>
    <w:rsid w:val="007364D4"/>
    <w:rsid w:val="00787E09"/>
    <w:rsid w:val="007A1D61"/>
    <w:rsid w:val="007F4279"/>
    <w:rsid w:val="00801EB2"/>
    <w:rsid w:val="008D10ED"/>
    <w:rsid w:val="00916A8A"/>
    <w:rsid w:val="009619E2"/>
    <w:rsid w:val="00997DF2"/>
    <w:rsid w:val="009E0B33"/>
    <w:rsid w:val="00A31CD2"/>
    <w:rsid w:val="00AA679F"/>
    <w:rsid w:val="00AB50A0"/>
    <w:rsid w:val="00AC79DF"/>
    <w:rsid w:val="00AF28F3"/>
    <w:rsid w:val="00B967C5"/>
    <w:rsid w:val="00BD17CA"/>
    <w:rsid w:val="00BD2320"/>
    <w:rsid w:val="00C068FB"/>
    <w:rsid w:val="00C32813"/>
    <w:rsid w:val="00C52E7F"/>
    <w:rsid w:val="00C6317F"/>
    <w:rsid w:val="00C76940"/>
    <w:rsid w:val="00C94EAC"/>
    <w:rsid w:val="00C95596"/>
    <w:rsid w:val="00CB3CCF"/>
    <w:rsid w:val="00CB7310"/>
    <w:rsid w:val="00CD0D13"/>
    <w:rsid w:val="00CE1C3C"/>
    <w:rsid w:val="00D04E2B"/>
    <w:rsid w:val="00D23312"/>
    <w:rsid w:val="00D52FF4"/>
    <w:rsid w:val="00D77771"/>
    <w:rsid w:val="00D90D2A"/>
    <w:rsid w:val="00DB1A98"/>
    <w:rsid w:val="00DD7510"/>
    <w:rsid w:val="00DF0098"/>
    <w:rsid w:val="00E420E0"/>
    <w:rsid w:val="00E66E29"/>
    <w:rsid w:val="00E82AA0"/>
    <w:rsid w:val="00E85A39"/>
    <w:rsid w:val="00E869E1"/>
    <w:rsid w:val="00E875B2"/>
    <w:rsid w:val="00E93B21"/>
    <w:rsid w:val="00EE7DC6"/>
    <w:rsid w:val="00F0741C"/>
    <w:rsid w:val="00F103C3"/>
    <w:rsid w:val="00F47627"/>
    <w:rsid w:val="00F528AC"/>
    <w:rsid w:val="00F82F4A"/>
    <w:rsid w:val="00FD1484"/>
    <w:rsid w:val="00FF6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E7CA8E-8D60-4604-88FD-878384ED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F4A"/>
    <w:rPr>
      <w:rFonts w:ascii="Courier" w:hAnsi="Courier"/>
      <w:sz w:val="24"/>
    </w:rPr>
  </w:style>
  <w:style w:type="paragraph" w:styleId="Heading1">
    <w:name w:val="heading 1"/>
    <w:basedOn w:val="Normal"/>
    <w:next w:val="Normal"/>
    <w:qFormat/>
    <w:rsid w:val="00F82F4A"/>
    <w:pPr>
      <w:keepNext/>
      <w:tabs>
        <w:tab w:val="center" w:pos="5400"/>
      </w:tabs>
      <w:suppressAutoHyphens/>
      <w:jc w:val="center"/>
      <w:outlineLvl w:val="0"/>
    </w:pPr>
    <w:rPr>
      <w:rFonts w:ascii="Arial Bold" w:hAnsi="Arial Bold"/>
      <w:b/>
      <w:spacing w:val="-2"/>
      <w:sz w:val="20"/>
    </w:rPr>
  </w:style>
  <w:style w:type="paragraph" w:styleId="Heading2">
    <w:name w:val="heading 2"/>
    <w:basedOn w:val="Normal"/>
    <w:next w:val="Normal"/>
    <w:qFormat/>
    <w:rsid w:val="00F82F4A"/>
    <w:pPr>
      <w:keepNext/>
      <w:tabs>
        <w:tab w:val="left" w:pos="720"/>
        <w:tab w:val="left" w:pos="1440"/>
        <w:tab w:val="center" w:pos="7200"/>
      </w:tabs>
      <w:suppressAutoHyphens/>
      <w:ind w:left="720"/>
      <w:outlineLvl w:val="1"/>
    </w:pPr>
    <w:rPr>
      <w:rFonts w:ascii="Arial Bold" w:hAnsi="Arial Bold"/>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82F4A"/>
  </w:style>
  <w:style w:type="character" w:styleId="EndnoteReference">
    <w:name w:val="endnote reference"/>
    <w:basedOn w:val="DefaultParagraphFont"/>
    <w:semiHidden/>
    <w:rsid w:val="00F82F4A"/>
    <w:rPr>
      <w:vertAlign w:val="superscript"/>
    </w:rPr>
  </w:style>
  <w:style w:type="paragraph" w:styleId="FootnoteText">
    <w:name w:val="footnote text"/>
    <w:basedOn w:val="Normal"/>
    <w:semiHidden/>
    <w:rsid w:val="00F82F4A"/>
  </w:style>
  <w:style w:type="character" w:styleId="FootnoteReference">
    <w:name w:val="footnote reference"/>
    <w:basedOn w:val="DefaultParagraphFont"/>
    <w:semiHidden/>
    <w:rsid w:val="00F82F4A"/>
    <w:rPr>
      <w:vertAlign w:val="superscript"/>
    </w:rPr>
  </w:style>
  <w:style w:type="paragraph" w:styleId="TOC1">
    <w:name w:val="toc 1"/>
    <w:basedOn w:val="Normal"/>
    <w:next w:val="Normal"/>
    <w:semiHidden/>
    <w:rsid w:val="00F82F4A"/>
    <w:pPr>
      <w:tabs>
        <w:tab w:val="right" w:leader="dot" w:pos="9360"/>
      </w:tabs>
      <w:suppressAutoHyphens/>
      <w:spacing w:before="480"/>
      <w:ind w:left="720" w:right="720" w:hanging="720"/>
    </w:pPr>
  </w:style>
  <w:style w:type="paragraph" w:styleId="TOC2">
    <w:name w:val="toc 2"/>
    <w:basedOn w:val="Normal"/>
    <w:next w:val="Normal"/>
    <w:semiHidden/>
    <w:rsid w:val="00F82F4A"/>
    <w:pPr>
      <w:tabs>
        <w:tab w:val="right" w:leader="dot" w:pos="9360"/>
      </w:tabs>
      <w:suppressAutoHyphens/>
      <w:ind w:left="1440" w:right="720" w:hanging="720"/>
    </w:pPr>
  </w:style>
  <w:style w:type="paragraph" w:styleId="TOC3">
    <w:name w:val="toc 3"/>
    <w:basedOn w:val="Normal"/>
    <w:next w:val="Normal"/>
    <w:semiHidden/>
    <w:rsid w:val="00F82F4A"/>
    <w:pPr>
      <w:tabs>
        <w:tab w:val="right" w:leader="dot" w:pos="9360"/>
      </w:tabs>
      <w:suppressAutoHyphens/>
      <w:ind w:left="2160" w:right="720" w:hanging="720"/>
    </w:pPr>
  </w:style>
  <w:style w:type="paragraph" w:styleId="TOC4">
    <w:name w:val="toc 4"/>
    <w:basedOn w:val="Normal"/>
    <w:next w:val="Normal"/>
    <w:semiHidden/>
    <w:rsid w:val="00F82F4A"/>
    <w:pPr>
      <w:tabs>
        <w:tab w:val="right" w:leader="dot" w:pos="9360"/>
      </w:tabs>
      <w:suppressAutoHyphens/>
      <w:ind w:left="2880" w:right="720" w:hanging="720"/>
    </w:pPr>
  </w:style>
  <w:style w:type="paragraph" w:styleId="TOC5">
    <w:name w:val="toc 5"/>
    <w:basedOn w:val="Normal"/>
    <w:next w:val="Normal"/>
    <w:semiHidden/>
    <w:rsid w:val="00F82F4A"/>
    <w:pPr>
      <w:tabs>
        <w:tab w:val="right" w:leader="dot" w:pos="9360"/>
      </w:tabs>
      <w:suppressAutoHyphens/>
      <w:ind w:left="3600" w:right="720" w:hanging="720"/>
    </w:pPr>
  </w:style>
  <w:style w:type="paragraph" w:styleId="TOC6">
    <w:name w:val="toc 6"/>
    <w:basedOn w:val="Normal"/>
    <w:next w:val="Normal"/>
    <w:semiHidden/>
    <w:rsid w:val="00F82F4A"/>
    <w:pPr>
      <w:tabs>
        <w:tab w:val="right" w:pos="9360"/>
      </w:tabs>
      <w:suppressAutoHyphens/>
      <w:ind w:left="720" w:hanging="720"/>
    </w:pPr>
  </w:style>
  <w:style w:type="paragraph" w:styleId="TOC7">
    <w:name w:val="toc 7"/>
    <w:basedOn w:val="Normal"/>
    <w:next w:val="Normal"/>
    <w:semiHidden/>
    <w:rsid w:val="00F82F4A"/>
    <w:pPr>
      <w:suppressAutoHyphens/>
      <w:ind w:left="720" w:hanging="720"/>
    </w:pPr>
  </w:style>
  <w:style w:type="paragraph" w:styleId="TOC8">
    <w:name w:val="toc 8"/>
    <w:basedOn w:val="Normal"/>
    <w:next w:val="Normal"/>
    <w:semiHidden/>
    <w:rsid w:val="00F82F4A"/>
    <w:pPr>
      <w:tabs>
        <w:tab w:val="right" w:pos="9360"/>
      </w:tabs>
      <w:suppressAutoHyphens/>
      <w:ind w:left="720" w:hanging="720"/>
    </w:pPr>
  </w:style>
  <w:style w:type="paragraph" w:styleId="TOC9">
    <w:name w:val="toc 9"/>
    <w:basedOn w:val="Normal"/>
    <w:next w:val="Normal"/>
    <w:semiHidden/>
    <w:rsid w:val="00F82F4A"/>
    <w:pPr>
      <w:tabs>
        <w:tab w:val="right" w:leader="dot" w:pos="9360"/>
      </w:tabs>
      <w:suppressAutoHyphens/>
      <w:ind w:left="720" w:hanging="720"/>
    </w:pPr>
  </w:style>
  <w:style w:type="paragraph" w:styleId="Index1">
    <w:name w:val="index 1"/>
    <w:basedOn w:val="Normal"/>
    <w:next w:val="Normal"/>
    <w:semiHidden/>
    <w:rsid w:val="00F82F4A"/>
    <w:pPr>
      <w:tabs>
        <w:tab w:val="right" w:leader="dot" w:pos="9360"/>
      </w:tabs>
      <w:suppressAutoHyphens/>
      <w:ind w:left="1440" w:right="720" w:hanging="1440"/>
    </w:pPr>
  </w:style>
  <w:style w:type="paragraph" w:styleId="Index2">
    <w:name w:val="index 2"/>
    <w:basedOn w:val="Normal"/>
    <w:next w:val="Normal"/>
    <w:semiHidden/>
    <w:rsid w:val="00F82F4A"/>
    <w:pPr>
      <w:tabs>
        <w:tab w:val="right" w:leader="dot" w:pos="9360"/>
      </w:tabs>
      <w:suppressAutoHyphens/>
      <w:ind w:left="1440" w:right="720" w:hanging="720"/>
    </w:pPr>
  </w:style>
  <w:style w:type="paragraph" w:styleId="TOAHeading">
    <w:name w:val="toa heading"/>
    <w:basedOn w:val="Normal"/>
    <w:next w:val="Normal"/>
    <w:semiHidden/>
    <w:rsid w:val="00F82F4A"/>
    <w:pPr>
      <w:tabs>
        <w:tab w:val="right" w:pos="9360"/>
      </w:tabs>
      <w:suppressAutoHyphens/>
    </w:pPr>
  </w:style>
  <w:style w:type="paragraph" w:styleId="Caption">
    <w:name w:val="caption"/>
    <w:basedOn w:val="Normal"/>
    <w:next w:val="Normal"/>
    <w:qFormat/>
    <w:rsid w:val="00F82F4A"/>
  </w:style>
  <w:style w:type="character" w:customStyle="1" w:styleId="EquationCaption">
    <w:name w:val="_Equation Caption"/>
    <w:rsid w:val="00F82F4A"/>
  </w:style>
  <w:style w:type="paragraph" w:styleId="BodyText">
    <w:name w:val="Body Text"/>
    <w:basedOn w:val="Normal"/>
    <w:rsid w:val="00F82F4A"/>
    <w:pPr>
      <w:tabs>
        <w:tab w:val="left" w:pos="-720"/>
        <w:tab w:val="left" w:pos="864"/>
        <w:tab w:val="left" w:pos="1440"/>
      </w:tabs>
      <w:suppressAutoHyphens/>
      <w:jc w:val="both"/>
    </w:pPr>
    <w:rPr>
      <w:rFonts w:ascii="Arial Bold" w:hAnsi="Arial Bold"/>
      <w:b/>
      <w:spacing w:val="-2"/>
    </w:rPr>
  </w:style>
  <w:style w:type="paragraph" w:styleId="Header">
    <w:name w:val="header"/>
    <w:basedOn w:val="Normal"/>
    <w:link w:val="HeaderChar"/>
    <w:rsid w:val="00084439"/>
    <w:pPr>
      <w:tabs>
        <w:tab w:val="center" w:pos="4680"/>
        <w:tab w:val="right" w:pos="9360"/>
      </w:tabs>
    </w:pPr>
  </w:style>
  <w:style w:type="character" w:customStyle="1" w:styleId="HeaderChar">
    <w:name w:val="Header Char"/>
    <w:basedOn w:val="DefaultParagraphFont"/>
    <w:link w:val="Header"/>
    <w:rsid w:val="00084439"/>
    <w:rPr>
      <w:rFonts w:ascii="Courier" w:hAnsi="Courier"/>
      <w:sz w:val="24"/>
    </w:rPr>
  </w:style>
  <w:style w:type="paragraph" w:styleId="Footer">
    <w:name w:val="footer"/>
    <w:basedOn w:val="Normal"/>
    <w:link w:val="FooterChar"/>
    <w:rsid w:val="00084439"/>
    <w:pPr>
      <w:tabs>
        <w:tab w:val="center" w:pos="4680"/>
        <w:tab w:val="right" w:pos="9360"/>
      </w:tabs>
    </w:pPr>
  </w:style>
  <w:style w:type="character" w:customStyle="1" w:styleId="FooterChar">
    <w:name w:val="Footer Char"/>
    <w:basedOn w:val="DefaultParagraphFont"/>
    <w:link w:val="Footer"/>
    <w:rsid w:val="00084439"/>
    <w:rPr>
      <w:rFonts w:ascii="Courier" w:hAnsi="Courier"/>
      <w:sz w:val="24"/>
    </w:rPr>
  </w:style>
  <w:style w:type="paragraph" w:styleId="BalloonText">
    <w:name w:val="Balloon Text"/>
    <w:basedOn w:val="Normal"/>
    <w:link w:val="BalloonTextChar"/>
    <w:rsid w:val="00084439"/>
    <w:rPr>
      <w:rFonts w:ascii="Tahoma" w:hAnsi="Tahoma" w:cs="Tahoma"/>
      <w:sz w:val="16"/>
      <w:szCs w:val="16"/>
    </w:rPr>
  </w:style>
  <w:style w:type="character" w:customStyle="1" w:styleId="BalloonTextChar">
    <w:name w:val="Balloon Text Char"/>
    <w:basedOn w:val="DefaultParagraphFont"/>
    <w:link w:val="BalloonText"/>
    <w:rsid w:val="00084439"/>
    <w:rPr>
      <w:rFonts w:ascii="Tahoma" w:hAnsi="Tahoma" w:cs="Tahoma"/>
      <w:sz w:val="16"/>
      <w:szCs w:val="16"/>
    </w:rPr>
  </w:style>
  <w:style w:type="character" w:styleId="PlaceholderText">
    <w:name w:val="Placeholder Text"/>
    <w:basedOn w:val="DefaultParagraphFont"/>
    <w:uiPriority w:val="99"/>
    <w:semiHidden/>
    <w:rsid w:val="00461827"/>
    <w:rPr>
      <w:color w:val="808080"/>
    </w:rPr>
  </w:style>
  <w:style w:type="character" w:customStyle="1" w:styleId="Heading">
    <w:name w:val="Heading"/>
    <w:basedOn w:val="DefaultParagraphFont"/>
    <w:uiPriority w:val="1"/>
    <w:rsid w:val="00AB50A0"/>
    <w:rPr>
      <w:rFonts w:ascii="Arial" w:hAnsi="Arial"/>
      <w:b/>
      <w:sz w:val="40"/>
    </w:rPr>
  </w:style>
  <w:style w:type="character" w:customStyle="1" w:styleId="Body1">
    <w:name w:val="Body1"/>
    <w:basedOn w:val="DefaultParagraphFont"/>
    <w:uiPriority w:val="1"/>
    <w:rsid w:val="00AB50A0"/>
    <w:rPr>
      <w:rFonts w:ascii="Arial" w:hAnsi="Arial"/>
      <w:sz w:val="24"/>
    </w:rPr>
  </w:style>
  <w:style w:type="character" w:customStyle="1" w:styleId="arial">
    <w:name w:val="arial"/>
    <w:basedOn w:val="DefaultParagraphFont"/>
    <w:uiPriority w:val="1"/>
    <w:rsid w:val="00CB3CCF"/>
    <w:rPr>
      <w:rFonts w:ascii="Arial" w:hAnsi="Arial"/>
    </w:rPr>
  </w:style>
  <w:style w:type="paragraph" w:styleId="ListParagraph">
    <w:name w:val="List Paragraph"/>
    <w:basedOn w:val="Normal"/>
    <w:uiPriority w:val="34"/>
    <w:qFormat/>
    <w:rsid w:val="00BD1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IE%20info\Course%20Outlines\Copy%20of%20Course%20Outlin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95F725437D4547A3311239EA5379CD"/>
        <w:category>
          <w:name w:val="General"/>
          <w:gallery w:val="placeholder"/>
        </w:category>
        <w:types>
          <w:type w:val="bbPlcHdr"/>
        </w:types>
        <w:behaviors>
          <w:behavior w:val="content"/>
        </w:behaviors>
        <w:guid w:val="{D7477C44-6224-4E77-8C0E-399B248A584A}"/>
      </w:docPartPr>
      <w:docPartBody>
        <w:p w:rsidR="00D866C7" w:rsidRDefault="00396080">
          <w:pPr>
            <w:pStyle w:val="9995F725437D4547A3311239EA5379CD"/>
          </w:pPr>
          <w:r w:rsidRPr="00BD17CA">
            <w:rPr>
              <w:rFonts w:ascii="Arial Bold" w:hAnsi="Arial Bold"/>
              <w:b/>
              <w:color w:val="A6A6A6" w:themeColor="background1" w:themeShade="A6"/>
              <w:spacing w:val="-2"/>
              <w:sz w:val="20"/>
            </w:rPr>
            <w:t>Semester/Year</w:t>
          </w:r>
        </w:p>
      </w:docPartBody>
    </w:docPart>
    <w:docPart>
      <w:docPartPr>
        <w:name w:val="AF0B8C625B7D48B2995CD0CD0CCA55C2"/>
        <w:category>
          <w:name w:val="General"/>
          <w:gallery w:val="placeholder"/>
        </w:category>
        <w:types>
          <w:type w:val="bbPlcHdr"/>
        </w:types>
        <w:behaviors>
          <w:behavior w:val="content"/>
        </w:behaviors>
        <w:guid w:val="{B01684BF-3BA5-4444-86AC-6FC7600218DE}"/>
      </w:docPartPr>
      <w:docPartBody>
        <w:p w:rsidR="00D866C7" w:rsidRDefault="00396080">
          <w:pPr>
            <w:pStyle w:val="AF0B8C625B7D48B2995CD0CD0CCA55C2"/>
          </w:pPr>
          <w:r w:rsidRPr="00BD17CA">
            <w:rPr>
              <w:rStyle w:val="PlaceholderText"/>
              <w:rFonts w:ascii="Arial" w:hAnsi="Arial" w:cs="Arial"/>
              <w:b/>
              <w:color w:val="A6A6A6" w:themeColor="background1" w:themeShade="A6"/>
              <w:sz w:val="40"/>
              <w:szCs w:val="40"/>
            </w:rPr>
            <w:t>Class Number</w:t>
          </w:r>
        </w:p>
      </w:docPartBody>
    </w:docPart>
    <w:docPart>
      <w:docPartPr>
        <w:name w:val="95B16116BC404EC4A6199AE57BFB56BF"/>
        <w:category>
          <w:name w:val="General"/>
          <w:gallery w:val="placeholder"/>
        </w:category>
        <w:types>
          <w:type w:val="bbPlcHdr"/>
        </w:types>
        <w:behaviors>
          <w:behavior w:val="content"/>
        </w:behaviors>
        <w:guid w:val="{AB58631C-FE86-48A0-9929-AE688ABD2670}"/>
      </w:docPartPr>
      <w:docPartBody>
        <w:p w:rsidR="00D866C7" w:rsidRDefault="00396080">
          <w:pPr>
            <w:pStyle w:val="95B16116BC404EC4A6199AE57BFB56BF"/>
          </w:pPr>
          <w:r w:rsidRPr="00AB50A0">
            <w:rPr>
              <w:rStyle w:val="PlaceholderText"/>
              <w:rFonts w:ascii="Arial" w:hAnsi="Arial" w:cs="Arial"/>
              <w:b/>
              <w:sz w:val="40"/>
              <w:szCs w:val="40"/>
            </w:rPr>
            <w:t>Class Number</w:t>
          </w:r>
        </w:p>
      </w:docPartBody>
    </w:docPart>
    <w:docPart>
      <w:docPartPr>
        <w:name w:val="E25B2C4073F1455A9DA66690EFA30A0A"/>
        <w:category>
          <w:name w:val="General"/>
          <w:gallery w:val="placeholder"/>
        </w:category>
        <w:types>
          <w:type w:val="bbPlcHdr"/>
        </w:types>
        <w:behaviors>
          <w:behavior w:val="content"/>
        </w:behaviors>
        <w:guid w:val="{FDBDF9D8-B7B0-4022-B640-91DA1A889BC2}"/>
      </w:docPartPr>
      <w:docPartBody>
        <w:p w:rsidR="00D866C7" w:rsidRDefault="00396080">
          <w:pPr>
            <w:pStyle w:val="E25B2C4073F1455A9DA66690EFA30A0A"/>
          </w:pPr>
          <w:r w:rsidRPr="00BD17CA">
            <w:rPr>
              <w:rStyle w:val="HeaderChar"/>
              <w:rFonts w:ascii="Arial" w:eastAsiaTheme="minorEastAsia" w:hAnsi="Arial" w:cs="Arial"/>
              <w:b/>
              <w:color w:val="A6A6A6" w:themeColor="background1" w:themeShade="A6"/>
              <w:sz w:val="40"/>
              <w:szCs w:val="40"/>
            </w:rPr>
            <w:t>Class Name</w:t>
          </w:r>
        </w:p>
      </w:docPartBody>
    </w:docPart>
    <w:docPart>
      <w:docPartPr>
        <w:name w:val="2E6FA9719468457F8EF9450DFA76ECB7"/>
        <w:category>
          <w:name w:val="General"/>
          <w:gallery w:val="placeholder"/>
        </w:category>
        <w:types>
          <w:type w:val="bbPlcHdr"/>
        </w:types>
        <w:behaviors>
          <w:behavior w:val="content"/>
        </w:behaviors>
        <w:guid w:val="{79B09458-EDDC-4E63-8FB6-CAED3DF74271}"/>
      </w:docPartPr>
      <w:docPartBody>
        <w:p w:rsidR="00D866C7" w:rsidRDefault="00396080">
          <w:pPr>
            <w:pStyle w:val="2E6FA9719468457F8EF9450DFA76ECB7"/>
          </w:pPr>
          <w:r w:rsidRPr="00B84462">
            <w:rPr>
              <w:rStyle w:val="PlaceholderText"/>
            </w:rPr>
            <w:t>Click here to enter text.</w:t>
          </w:r>
        </w:p>
      </w:docPartBody>
    </w:docPart>
    <w:docPart>
      <w:docPartPr>
        <w:name w:val="26B3845CEC604C23BA29887D736E10AE"/>
        <w:category>
          <w:name w:val="General"/>
          <w:gallery w:val="placeholder"/>
        </w:category>
        <w:types>
          <w:type w:val="bbPlcHdr"/>
        </w:types>
        <w:behaviors>
          <w:behavior w:val="content"/>
        </w:behaviors>
        <w:guid w:val="{D39FF073-33DC-456D-95E3-7DDF251FD4B9}"/>
      </w:docPartPr>
      <w:docPartBody>
        <w:p w:rsidR="00D866C7" w:rsidRDefault="00396080">
          <w:pPr>
            <w:pStyle w:val="26B3845CEC604C23BA29887D736E10AE"/>
          </w:pPr>
          <w:r w:rsidRPr="00BD17CA">
            <w:rPr>
              <w:rFonts w:ascii="Courier New" w:hAnsi="Courier New" w:cs="Courier New"/>
              <w:color w:val="A6A6A6" w:themeColor="background1" w:themeShade="A6"/>
              <w:spacing w:val="-2"/>
            </w:rPr>
            <w:t>Select Hours</w:t>
          </w:r>
        </w:p>
      </w:docPartBody>
    </w:docPart>
    <w:docPart>
      <w:docPartPr>
        <w:name w:val="B9692A8C4DEF48689D38D329331058C7"/>
        <w:category>
          <w:name w:val="General"/>
          <w:gallery w:val="placeholder"/>
        </w:category>
        <w:types>
          <w:type w:val="bbPlcHdr"/>
        </w:types>
        <w:behaviors>
          <w:behavior w:val="content"/>
        </w:behaviors>
        <w:guid w:val="{4B33E0DB-CFCE-4021-AFAE-73F25FAC5609}"/>
      </w:docPartPr>
      <w:docPartBody>
        <w:p w:rsidR="00D866C7" w:rsidRDefault="00396080">
          <w:pPr>
            <w:pStyle w:val="B9692A8C4DEF48689D38D329331058C7"/>
          </w:pPr>
          <w:r>
            <w:rPr>
              <w:rStyle w:val="PlaceholderText"/>
            </w:rPr>
            <w:t>Select Hours</w:t>
          </w:r>
        </w:p>
      </w:docPartBody>
    </w:docPart>
    <w:docPart>
      <w:docPartPr>
        <w:name w:val="316C1429AB6B44638F2EB2600D00A56F"/>
        <w:category>
          <w:name w:val="General"/>
          <w:gallery w:val="placeholder"/>
        </w:category>
        <w:types>
          <w:type w:val="bbPlcHdr"/>
        </w:types>
        <w:behaviors>
          <w:behavior w:val="content"/>
        </w:behaviors>
        <w:guid w:val="{BD0A319F-16ED-4D47-A41A-138EAF2C1530}"/>
      </w:docPartPr>
      <w:docPartBody>
        <w:p w:rsidR="00D866C7" w:rsidRDefault="00396080">
          <w:pPr>
            <w:pStyle w:val="316C1429AB6B44638F2EB2600D00A56F"/>
          </w:pPr>
          <w:r>
            <w:rPr>
              <w:rStyle w:val="PlaceholderText"/>
            </w:rPr>
            <w:t>Select Hours</w:t>
          </w:r>
        </w:p>
      </w:docPartBody>
    </w:docPart>
    <w:docPart>
      <w:docPartPr>
        <w:name w:val="E3D8491FAAB84C5885FDEF3ECA942663"/>
        <w:category>
          <w:name w:val="General"/>
          <w:gallery w:val="placeholder"/>
        </w:category>
        <w:types>
          <w:type w:val="bbPlcHdr"/>
        </w:types>
        <w:behaviors>
          <w:behavior w:val="content"/>
        </w:behaviors>
        <w:guid w:val="{981D395D-0975-4C94-8AEC-BEEE0D103DE7}"/>
      </w:docPartPr>
      <w:docPartBody>
        <w:p w:rsidR="00D866C7" w:rsidRDefault="00396080">
          <w:pPr>
            <w:pStyle w:val="E3D8491FAAB84C5885FDEF3ECA942663"/>
          </w:pPr>
          <w:r w:rsidRPr="00BD17CA">
            <w:rPr>
              <w:rStyle w:val="HeaderChar"/>
              <w:rFonts w:ascii="Arial" w:eastAsiaTheme="minorEastAsia" w:hAnsi="Arial" w:cs="Arial"/>
              <w:b/>
              <w:color w:val="A6A6A6" w:themeColor="background1" w:themeShade="A6"/>
              <w:sz w:val="40"/>
              <w:szCs w:val="40"/>
            </w:rPr>
            <w:t>Class Name and Number</w:t>
          </w:r>
        </w:p>
      </w:docPartBody>
    </w:docPart>
    <w:docPart>
      <w:docPartPr>
        <w:name w:val="6F2FCE2C1929479AA5BCC04459CEFFC7"/>
        <w:category>
          <w:name w:val="General"/>
          <w:gallery w:val="placeholder"/>
        </w:category>
        <w:types>
          <w:type w:val="bbPlcHdr"/>
        </w:types>
        <w:behaviors>
          <w:behavior w:val="content"/>
        </w:behaviors>
        <w:guid w:val="{BA98A681-2692-4045-8A8E-B28AA6FD8393}"/>
      </w:docPartPr>
      <w:docPartBody>
        <w:p w:rsidR="00D866C7" w:rsidRDefault="00396080">
          <w:pPr>
            <w:pStyle w:val="6F2FCE2C1929479AA5BCC04459CEFFC7"/>
          </w:pPr>
          <w:r w:rsidRPr="00BD17CA">
            <w:rPr>
              <w:rStyle w:val="HeaderChar"/>
              <w:rFonts w:ascii="Arial" w:eastAsiaTheme="minorEastAsia" w:hAnsi="Arial" w:cs="Arial"/>
              <w:b/>
              <w:color w:val="A6A6A6" w:themeColor="background1" w:themeShade="A6"/>
              <w:sz w:val="40"/>
              <w:szCs w:val="40"/>
            </w:rPr>
            <w:t>Class Name and Number</w:t>
          </w:r>
        </w:p>
      </w:docPartBody>
    </w:docPart>
    <w:docPart>
      <w:docPartPr>
        <w:name w:val="8CCF5EEB66D14D4690CEF4B607DF93D6"/>
        <w:category>
          <w:name w:val="General"/>
          <w:gallery w:val="placeholder"/>
        </w:category>
        <w:types>
          <w:type w:val="bbPlcHdr"/>
        </w:types>
        <w:behaviors>
          <w:behavior w:val="content"/>
        </w:behaviors>
        <w:guid w:val="{06DB1347-8EFD-4CB8-81C9-95C5D66E455F}"/>
      </w:docPartPr>
      <w:docPartBody>
        <w:p w:rsidR="00D866C7" w:rsidRDefault="00396080">
          <w:pPr>
            <w:pStyle w:val="8CCF5EEB66D14D4690CEF4B607DF93D6"/>
          </w:pPr>
          <w:r w:rsidRPr="00BD17CA">
            <w:rPr>
              <w:rStyle w:val="HeaderChar"/>
              <w:rFonts w:ascii="Arial" w:eastAsiaTheme="minorEastAsia" w:hAnsi="Arial" w:cs="Arial"/>
              <w:b/>
              <w:color w:val="A6A6A6" w:themeColor="background1" w:themeShade="A6"/>
              <w:sz w:val="40"/>
              <w:szCs w:val="40"/>
            </w:rPr>
            <w:t>Class Name and Number</w:t>
          </w:r>
        </w:p>
      </w:docPartBody>
    </w:docPart>
    <w:docPart>
      <w:docPartPr>
        <w:name w:val="1C52D6CFD31C4476B7A1D5ABBEBA4DBE"/>
        <w:category>
          <w:name w:val="General"/>
          <w:gallery w:val="placeholder"/>
        </w:category>
        <w:types>
          <w:type w:val="bbPlcHdr"/>
        </w:types>
        <w:behaviors>
          <w:behavior w:val="content"/>
        </w:behaviors>
        <w:guid w:val="{67200909-ECC2-4E9E-BA36-FAD50EFBC432}"/>
      </w:docPartPr>
      <w:docPartBody>
        <w:p w:rsidR="00D866C7" w:rsidRDefault="00396080" w:rsidP="00396080">
          <w:pPr>
            <w:pStyle w:val="1C52D6CFD31C4476B7A1D5ABBEBA4DBE"/>
          </w:pPr>
          <w:r w:rsidRPr="00AB50A0">
            <w:rPr>
              <w:rStyle w:val="PlaceholderText"/>
              <w:rFonts w:ascii="Arial" w:hAnsi="Arial" w:cs="Arial"/>
              <w:b/>
              <w:sz w:val="40"/>
              <w:szCs w:val="40"/>
            </w:rPr>
            <w:t>Class Number</w:t>
          </w:r>
        </w:p>
      </w:docPartBody>
    </w:docPart>
    <w:docPart>
      <w:docPartPr>
        <w:name w:val="FE383575E82F464CBDB73F16BFC2D7AC"/>
        <w:category>
          <w:name w:val="General"/>
          <w:gallery w:val="placeholder"/>
        </w:category>
        <w:types>
          <w:type w:val="bbPlcHdr"/>
        </w:types>
        <w:behaviors>
          <w:behavior w:val="content"/>
        </w:behaviors>
        <w:guid w:val="{A8988757-3CE6-4950-9DBB-D8AAE69DBFBC}"/>
      </w:docPartPr>
      <w:docPartBody>
        <w:p w:rsidR="00400962" w:rsidRDefault="00D866C7" w:rsidP="00D866C7">
          <w:pPr>
            <w:pStyle w:val="FE383575E82F464CBDB73F16BFC2D7AC"/>
          </w:pPr>
          <w:r w:rsidRPr="00BD17CA">
            <w:rPr>
              <w:rStyle w:val="HeaderChar"/>
              <w:rFonts w:ascii="Arial" w:eastAsiaTheme="minorEastAsia" w:hAnsi="Arial" w:cs="Arial"/>
              <w:b/>
              <w:color w:val="A6A6A6" w:themeColor="background1" w:themeShade="A6"/>
              <w:sz w:val="40"/>
              <w:szCs w:val="40"/>
            </w:rPr>
            <w:t>Class Name and Number</w:t>
          </w:r>
        </w:p>
      </w:docPartBody>
    </w:docPart>
    <w:docPart>
      <w:docPartPr>
        <w:name w:val="5369A1AD8B5E4CF29FE05194B68798D6"/>
        <w:category>
          <w:name w:val="General"/>
          <w:gallery w:val="placeholder"/>
        </w:category>
        <w:types>
          <w:type w:val="bbPlcHdr"/>
        </w:types>
        <w:behaviors>
          <w:behavior w:val="content"/>
        </w:behaviors>
        <w:guid w:val="{1CD7E724-801C-4A15-9875-BDC6DC32481D}"/>
      </w:docPartPr>
      <w:docPartBody>
        <w:p w:rsidR="00400962" w:rsidRDefault="00D866C7" w:rsidP="00D866C7">
          <w:pPr>
            <w:pStyle w:val="5369A1AD8B5E4CF29FE05194B68798D6"/>
          </w:pPr>
          <w:r w:rsidRPr="00B844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396080"/>
    <w:rsid w:val="00396080"/>
    <w:rsid w:val="00400962"/>
    <w:rsid w:val="006D3711"/>
    <w:rsid w:val="00D675A0"/>
    <w:rsid w:val="00D866C7"/>
    <w:rsid w:val="00E36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6C7"/>
    <w:rPr>
      <w:color w:val="808080"/>
    </w:rPr>
  </w:style>
  <w:style w:type="paragraph" w:customStyle="1" w:styleId="A044147A65824C879528D96C4AB75A7C">
    <w:name w:val="A044147A65824C879528D96C4AB75A7C"/>
  </w:style>
  <w:style w:type="paragraph" w:styleId="Header">
    <w:name w:val="header"/>
    <w:basedOn w:val="Normal"/>
    <w:link w:val="HeaderChar"/>
    <w:rsid w:val="00D866C7"/>
    <w:pPr>
      <w:tabs>
        <w:tab w:val="center" w:pos="4680"/>
        <w:tab w:val="right" w:pos="9360"/>
      </w:tabs>
      <w:spacing w:after="0" w:line="240" w:lineRule="auto"/>
    </w:pPr>
    <w:rPr>
      <w:rFonts w:ascii="Courier" w:eastAsia="Times New Roman" w:hAnsi="Courier" w:cs="Times New Roman"/>
      <w:sz w:val="24"/>
      <w:szCs w:val="20"/>
    </w:rPr>
  </w:style>
  <w:style w:type="character" w:customStyle="1" w:styleId="HeaderChar">
    <w:name w:val="Header Char"/>
    <w:basedOn w:val="DefaultParagraphFont"/>
    <w:link w:val="Header"/>
    <w:rsid w:val="00D866C7"/>
    <w:rPr>
      <w:rFonts w:ascii="Courier" w:eastAsia="Times New Roman" w:hAnsi="Courier" w:cs="Times New Roman"/>
      <w:sz w:val="24"/>
      <w:szCs w:val="20"/>
    </w:rPr>
  </w:style>
  <w:style w:type="paragraph" w:customStyle="1" w:styleId="EBA8BE98B77241B4A90EF916158B0A52">
    <w:name w:val="EBA8BE98B77241B4A90EF916158B0A52"/>
  </w:style>
  <w:style w:type="paragraph" w:customStyle="1" w:styleId="A51B18EA92C8487EA5092923A3B5A23F">
    <w:name w:val="A51B18EA92C8487EA5092923A3B5A23F"/>
  </w:style>
  <w:style w:type="paragraph" w:customStyle="1" w:styleId="3D33BC39282B4D9C8CD28520D69BB0E7">
    <w:name w:val="3D33BC39282B4D9C8CD28520D69BB0E7"/>
  </w:style>
  <w:style w:type="paragraph" w:customStyle="1" w:styleId="9995F725437D4547A3311239EA5379CD">
    <w:name w:val="9995F725437D4547A3311239EA5379CD"/>
  </w:style>
  <w:style w:type="paragraph" w:customStyle="1" w:styleId="AF0B8C625B7D48B2995CD0CD0CCA55C2">
    <w:name w:val="AF0B8C625B7D48B2995CD0CD0CCA55C2"/>
  </w:style>
  <w:style w:type="paragraph" w:customStyle="1" w:styleId="95B16116BC404EC4A6199AE57BFB56BF">
    <w:name w:val="95B16116BC404EC4A6199AE57BFB56BF"/>
  </w:style>
  <w:style w:type="paragraph" w:customStyle="1" w:styleId="E25B2C4073F1455A9DA66690EFA30A0A">
    <w:name w:val="E25B2C4073F1455A9DA66690EFA30A0A"/>
  </w:style>
  <w:style w:type="paragraph" w:customStyle="1" w:styleId="2E6FA9719468457F8EF9450DFA76ECB7">
    <w:name w:val="2E6FA9719468457F8EF9450DFA76ECB7"/>
  </w:style>
  <w:style w:type="character" w:customStyle="1" w:styleId="Body1">
    <w:name w:val="Body1"/>
    <w:basedOn w:val="DefaultParagraphFont"/>
    <w:uiPriority w:val="1"/>
    <w:rPr>
      <w:rFonts w:ascii="Arial" w:hAnsi="Arial"/>
      <w:sz w:val="24"/>
    </w:rPr>
  </w:style>
  <w:style w:type="paragraph" w:customStyle="1" w:styleId="9405CB94DBD24FBA9DA94A4E791CC152">
    <w:name w:val="9405CB94DBD24FBA9DA94A4E791CC152"/>
  </w:style>
  <w:style w:type="paragraph" w:customStyle="1" w:styleId="2CBCB29142A24FACBA970D93C1E34BF5">
    <w:name w:val="2CBCB29142A24FACBA970D93C1E34BF5"/>
  </w:style>
  <w:style w:type="paragraph" w:customStyle="1" w:styleId="26B3845CEC604C23BA29887D736E10AE">
    <w:name w:val="26B3845CEC604C23BA29887D736E10AE"/>
  </w:style>
  <w:style w:type="paragraph" w:customStyle="1" w:styleId="B9692A8C4DEF48689D38D329331058C7">
    <w:name w:val="B9692A8C4DEF48689D38D329331058C7"/>
  </w:style>
  <w:style w:type="paragraph" w:customStyle="1" w:styleId="316C1429AB6B44638F2EB2600D00A56F">
    <w:name w:val="316C1429AB6B44638F2EB2600D00A56F"/>
  </w:style>
  <w:style w:type="paragraph" w:customStyle="1" w:styleId="E3D8491FAAB84C5885FDEF3ECA942663">
    <w:name w:val="E3D8491FAAB84C5885FDEF3ECA942663"/>
  </w:style>
  <w:style w:type="paragraph" w:customStyle="1" w:styleId="2E931E5049B44BA38EE5D913A82F29BC">
    <w:name w:val="2E931E5049B44BA38EE5D913A82F29BC"/>
  </w:style>
  <w:style w:type="paragraph" w:customStyle="1" w:styleId="6F2FCE2C1929479AA5BCC04459CEFFC7">
    <w:name w:val="6F2FCE2C1929479AA5BCC04459CEFFC7"/>
  </w:style>
  <w:style w:type="paragraph" w:customStyle="1" w:styleId="8CCF5EEB66D14D4690CEF4B607DF93D6">
    <w:name w:val="8CCF5EEB66D14D4690CEF4B607DF93D6"/>
  </w:style>
  <w:style w:type="paragraph" w:customStyle="1" w:styleId="1C52D6CFD31C4476B7A1D5ABBEBA4DBE">
    <w:name w:val="1C52D6CFD31C4476B7A1D5ABBEBA4DBE"/>
    <w:rsid w:val="00396080"/>
  </w:style>
  <w:style w:type="paragraph" w:customStyle="1" w:styleId="70790284B7B7408C8DA6179C40167484">
    <w:name w:val="70790284B7B7408C8DA6179C40167484"/>
    <w:rsid w:val="00396080"/>
  </w:style>
  <w:style w:type="paragraph" w:customStyle="1" w:styleId="9AFE5BAF28E64F02A64588F331402503">
    <w:name w:val="9AFE5BAF28E64F02A64588F331402503"/>
    <w:rsid w:val="00D866C7"/>
  </w:style>
  <w:style w:type="paragraph" w:customStyle="1" w:styleId="FE383575E82F464CBDB73F16BFC2D7AC">
    <w:name w:val="FE383575E82F464CBDB73F16BFC2D7AC"/>
    <w:rsid w:val="00D866C7"/>
  </w:style>
  <w:style w:type="paragraph" w:customStyle="1" w:styleId="5369A1AD8B5E4CF29FE05194B68798D6">
    <w:name w:val="5369A1AD8B5E4CF29FE05194B68798D6"/>
    <w:rsid w:val="00D86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4FB17-FFFA-4840-AF26-62F4D912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of Course Outline Template</Template>
  <TotalTime>0</TotalTime>
  <Pages>6</Pages>
  <Words>821</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Shantara Kasing Alatorre</dc:creator>
  <cp:lastModifiedBy>Sandy Shelton</cp:lastModifiedBy>
  <cp:revision>2</cp:revision>
  <cp:lastPrinted>2013-07-26T13:19:00Z</cp:lastPrinted>
  <dcterms:created xsi:type="dcterms:W3CDTF">2016-11-02T13:12:00Z</dcterms:created>
  <dcterms:modified xsi:type="dcterms:W3CDTF">2016-11-02T13:12:00Z</dcterms:modified>
</cp:coreProperties>
</file>