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EF" w:rsidRDefault="00235945" w:rsidP="00235945">
      <w:pPr>
        <w:spacing w:after="0" w:line="240" w:lineRule="auto"/>
        <w:jc w:val="center"/>
        <w:rPr>
          <w:b/>
          <w:sz w:val="32"/>
          <w:szCs w:val="32"/>
        </w:rPr>
      </w:pPr>
      <w:bookmarkStart w:id="0" w:name="_GoBack"/>
      <w:bookmarkEnd w:id="0"/>
      <w:r w:rsidRPr="00235945">
        <w:rPr>
          <w:b/>
          <w:sz w:val="32"/>
          <w:szCs w:val="32"/>
        </w:rPr>
        <w:t>Virginia Western Community College</w:t>
      </w:r>
    </w:p>
    <w:p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61CE5765C13E4FF59D48BCE532DA8AD4"/>
          </w:placeholder>
          <w:text/>
        </w:sdtPr>
        <w:sdtEndPr/>
        <w:sdtContent>
          <w:r w:rsidR="0035526E">
            <w:rPr>
              <w:b/>
              <w:sz w:val="32"/>
              <w:szCs w:val="32"/>
            </w:rPr>
            <w:t>CSC 202</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62656378ED084C76B96AFED33AEA8769"/>
          </w:placeholder>
          <w:text/>
        </w:sdtPr>
        <w:sdtEndPr/>
        <w:sdtContent>
          <w:r w:rsidR="0035526E">
            <w:rPr>
              <w:b/>
              <w:sz w:val="32"/>
              <w:szCs w:val="32"/>
            </w:rPr>
            <w:t>Computer Science II</w:t>
          </w:r>
        </w:sdtContent>
      </w:sdt>
      <w:r>
        <w:rPr>
          <w:b/>
          <w:sz w:val="32"/>
          <w:szCs w:val="32"/>
        </w:rPr>
        <w:tab/>
      </w:r>
    </w:p>
    <w:p w:rsidR="00235945" w:rsidRDefault="00235945" w:rsidP="00235945">
      <w:pPr>
        <w:tabs>
          <w:tab w:val="center" w:pos="4680"/>
          <w:tab w:val="left" w:pos="6735"/>
          <w:tab w:val="left" w:pos="7065"/>
        </w:tabs>
        <w:spacing w:after="0" w:line="240" w:lineRule="auto"/>
        <w:rPr>
          <w:b/>
          <w:sz w:val="32"/>
          <w:szCs w:val="32"/>
        </w:rPr>
      </w:pPr>
    </w:p>
    <w:p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id w:val="1965388228"/>
        <w:placeholder>
          <w:docPart w:val="9326A43974D3458EA12F00D8F203840F"/>
        </w:placeholder>
        <w:text/>
      </w:sdtPr>
      <w:sdtEndPr/>
      <w:sdtContent>
        <w:p w:rsidR="00235945" w:rsidRPr="00D15E7C" w:rsidRDefault="00DF2CFE" w:rsidP="00235945">
          <w:pPr>
            <w:tabs>
              <w:tab w:val="center" w:pos="4680"/>
            </w:tabs>
            <w:spacing w:after="0" w:line="240" w:lineRule="auto"/>
          </w:pPr>
          <w:r>
            <w:t xml:space="preserve">Pre-requisite: </w:t>
          </w:r>
          <w:r w:rsidR="0035526E" w:rsidRPr="00883E73">
            <w:t xml:space="preserve">CSC201    Co-requisite: </w:t>
          </w:r>
          <w:r>
            <w:t xml:space="preserve"> MTH 174 or equivalent (MTH176) or divisional approval</w:t>
          </w:r>
        </w:p>
      </w:sdtContent>
    </w:sdt>
    <w:p w:rsidR="00235945" w:rsidRDefault="00235945" w:rsidP="00235945">
      <w:pPr>
        <w:tabs>
          <w:tab w:val="center" w:pos="4680"/>
        </w:tabs>
        <w:spacing w:after="0" w:line="240" w:lineRule="auto"/>
        <w:rPr>
          <w:b/>
          <w:u w:val="single"/>
        </w:rPr>
      </w:pPr>
    </w:p>
    <w:p w:rsidR="00235945" w:rsidRDefault="00235945" w:rsidP="00235945">
      <w:pPr>
        <w:tabs>
          <w:tab w:val="center" w:pos="4680"/>
        </w:tabs>
        <w:spacing w:after="0" w:line="240" w:lineRule="auto"/>
        <w:rPr>
          <w:b/>
          <w:sz w:val="28"/>
          <w:szCs w:val="28"/>
          <w:u w:val="single"/>
        </w:rPr>
      </w:pPr>
      <w:r>
        <w:rPr>
          <w:b/>
          <w:sz w:val="28"/>
          <w:szCs w:val="28"/>
          <w:u w:val="single"/>
        </w:rPr>
        <w:t>Course Description</w:t>
      </w:r>
    </w:p>
    <w:p w:rsidR="00235945" w:rsidRDefault="00383065" w:rsidP="00235945">
      <w:pPr>
        <w:tabs>
          <w:tab w:val="center" w:pos="4680"/>
          <w:tab w:val="left" w:pos="7440"/>
        </w:tabs>
        <w:spacing w:after="0" w:line="240" w:lineRule="auto"/>
        <w:rPr>
          <w:b/>
        </w:rPr>
      </w:pPr>
      <w:sdt>
        <w:sdtPr>
          <w:id w:val="1551106000"/>
          <w:placeholder>
            <w:docPart w:val="7DD2C8C3AD5047CCB7A7C86E2397D303"/>
          </w:placeholder>
          <w:text/>
        </w:sdtPr>
        <w:sdtEndPr/>
        <w:sdtContent>
          <w:r w:rsidR="0035526E" w:rsidRPr="0035526E">
            <w:t>Examines data structures and algorithm analysis. Covers data structures (including sets, strings, stacks, queues, arrays, records, files, linked lists, and trees), abstract data types, algorithm analysis (including searching and sorting methods), and file structures</w:t>
          </w:r>
        </w:sdtContent>
      </w:sdt>
      <w:r w:rsidR="00235945">
        <w:rPr>
          <w:b/>
        </w:rPr>
        <w:tab/>
      </w:r>
    </w:p>
    <w:p w:rsidR="00235945" w:rsidRDefault="00235945" w:rsidP="00235945">
      <w:pPr>
        <w:tabs>
          <w:tab w:val="center" w:pos="4680"/>
          <w:tab w:val="left" w:pos="7440"/>
        </w:tabs>
        <w:spacing w:after="0" w:line="240" w:lineRule="auto"/>
        <w:rPr>
          <w:b/>
        </w:rPr>
      </w:pPr>
    </w:p>
    <w:p w:rsidR="00235945" w:rsidRPr="00A158FB" w:rsidRDefault="00235945" w:rsidP="00235945">
      <w:pPr>
        <w:tabs>
          <w:tab w:val="center" w:pos="4680"/>
          <w:tab w:val="left" w:pos="7440"/>
        </w:tabs>
        <w:spacing w:after="0" w:line="240" w:lineRule="auto"/>
      </w:pPr>
      <w:r>
        <w:rPr>
          <w:b/>
          <w:sz w:val="28"/>
          <w:szCs w:val="28"/>
        </w:rPr>
        <w:t xml:space="preserve">Semester Credits: </w:t>
      </w:r>
      <w:sdt>
        <w:sdtPr>
          <w:rPr>
            <w:b/>
            <w:sz w:val="28"/>
            <w:szCs w:val="28"/>
          </w:rPr>
          <w:id w:val="1909104527"/>
          <w:placeholder>
            <w:docPart w:val="AEF873B2AF0744E98B41B5EE7B5CF367"/>
          </w:placeholder>
          <w:text/>
        </w:sdtPr>
        <w:sdtEndPr/>
        <w:sdtContent>
          <w:r w:rsidR="001E3B1A">
            <w:rPr>
              <w:b/>
              <w:sz w:val="28"/>
              <w:szCs w:val="28"/>
            </w:rPr>
            <w:t xml:space="preserve">4   </w:t>
          </w:r>
        </w:sdtContent>
      </w:sdt>
      <w:r w:rsidR="0028058C">
        <w:rPr>
          <w:b/>
          <w:sz w:val="28"/>
          <w:szCs w:val="28"/>
        </w:rPr>
        <w:t xml:space="preserve"> </w:t>
      </w:r>
      <w:r w:rsidR="0028058C">
        <w:rPr>
          <w:b/>
          <w:sz w:val="28"/>
          <w:szCs w:val="28"/>
        </w:rPr>
        <w:tab/>
        <w:t xml:space="preserve">Lecture Hours: </w:t>
      </w:r>
      <w:sdt>
        <w:sdtPr>
          <w:rPr>
            <w:b/>
            <w:sz w:val="28"/>
            <w:szCs w:val="28"/>
          </w:rPr>
          <w:id w:val="419223430"/>
          <w:placeholder>
            <w:docPart w:val="8D50F216E0054228A8C6BD6001169E54"/>
          </w:placeholder>
          <w:text/>
        </w:sdtPr>
        <w:sdtEndPr/>
        <w:sdtContent>
          <w:r w:rsidR="001E3B1A">
            <w:rPr>
              <w:b/>
              <w:sz w:val="28"/>
              <w:szCs w:val="28"/>
            </w:rPr>
            <w:t xml:space="preserve">4     </w:t>
          </w:r>
        </w:sdtContent>
      </w:sdt>
      <w:r w:rsidR="0028058C">
        <w:rPr>
          <w:b/>
          <w:sz w:val="28"/>
          <w:szCs w:val="28"/>
        </w:rPr>
        <w:t xml:space="preserve"> Lab/Clinical/Internship Hours: </w:t>
      </w:r>
      <w:sdt>
        <w:sdtPr>
          <w:rPr>
            <w:b/>
            <w:sz w:val="28"/>
          </w:rPr>
          <w:id w:val="-844939482"/>
          <w:placeholder>
            <w:docPart w:val="98EBC2A91AA641AA868ED36D730F0B48"/>
          </w:placeholder>
          <w:text/>
        </w:sdtPr>
        <w:sdtEndPr/>
        <w:sdtContent>
          <w:r w:rsidR="00A158FB" w:rsidRPr="001E3B1A">
            <w:rPr>
              <w:b/>
              <w:sz w:val="28"/>
            </w:rPr>
            <w:t xml:space="preserve"> </w:t>
          </w:r>
          <w:r w:rsidR="001E3B1A" w:rsidRPr="001E3B1A">
            <w:rPr>
              <w:b/>
              <w:sz w:val="28"/>
            </w:rPr>
            <w:t>0</w:t>
          </w:r>
        </w:sdtContent>
      </w:sdt>
    </w:p>
    <w:p w:rsidR="0028058C" w:rsidRDefault="0028058C" w:rsidP="00235945">
      <w:pPr>
        <w:tabs>
          <w:tab w:val="center" w:pos="4680"/>
          <w:tab w:val="left" w:pos="7440"/>
        </w:tabs>
        <w:spacing w:after="0" w:line="240" w:lineRule="auto"/>
        <w:rPr>
          <w:b/>
          <w:sz w:val="28"/>
          <w:szCs w:val="28"/>
        </w:rPr>
      </w:pPr>
    </w:p>
    <w:p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rsidR="0028058C" w:rsidRDefault="0028058C" w:rsidP="00235945">
      <w:pPr>
        <w:tabs>
          <w:tab w:val="center" w:pos="4680"/>
          <w:tab w:val="left" w:pos="7440"/>
        </w:tabs>
        <w:spacing w:after="0" w:line="240" w:lineRule="auto"/>
        <w:rPr>
          <w:b/>
        </w:rPr>
      </w:pPr>
    </w:p>
    <w:p w:rsidR="0028058C" w:rsidRDefault="0028058C" w:rsidP="00235945">
      <w:pPr>
        <w:tabs>
          <w:tab w:val="center" w:pos="4680"/>
          <w:tab w:val="left" w:pos="7440"/>
        </w:tabs>
        <w:spacing w:after="0" w:line="240" w:lineRule="auto"/>
        <w:rPr>
          <w:b/>
        </w:rPr>
      </w:pPr>
      <w:r>
        <w:rPr>
          <w:b/>
        </w:rPr>
        <w:t>Textbook:</w:t>
      </w:r>
    </w:p>
    <w:p w:rsidR="0028058C" w:rsidRDefault="00383065" w:rsidP="0028058C">
      <w:pPr>
        <w:tabs>
          <w:tab w:val="left" w:pos="3495"/>
          <w:tab w:val="center" w:pos="4680"/>
        </w:tabs>
        <w:spacing w:after="0" w:line="240" w:lineRule="auto"/>
        <w:rPr>
          <w:b/>
        </w:rPr>
      </w:pPr>
      <w:sdt>
        <w:sdtPr>
          <w:rPr>
            <w:rFonts w:eastAsia="Times New Roman" w:cs="Times New Roman"/>
            <w:szCs w:val="20"/>
          </w:rPr>
          <w:id w:val="-1162239056"/>
          <w:placeholder>
            <w:docPart w:val="98AC7C3AF4154DE4941191E3A9838922"/>
          </w:placeholder>
          <w:text/>
        </w:sdtPr>
        <w:sdtEndPr/>
        <w:sdtContent>
          <w:r w:rsidR="0035526E" w:rsidRPr="00883E73">
            <w:rPr>
              <w:rFonts w:eastAsia="Times New Roman" w:cs="Times New Roman"/>
              <w:szCs w:val="20"/>
            </w:rPr>
            <w:t xml:space="preserve">Required: Starting Out with Java From Control Structures through Data Structures  by Tony Gaddis and Godfrey </w:t>
          </w:r>
          <w:proofErr w:type="spellStart"/>
          <w:r w:rsidR="0035526E" w:rsidRPr="00883E73">
            <w:rPr>
              <w:rFonts w:eastAsia="Times New Roman" w:cs="Times New Roman"/>
              <w:szCs w:val="20"/>
            </w:rPr>
            <w:t>Muganda</w:t>
          </w:r>
          <w:proofErr w:type="spellEnd"/>
          <w:r w:rsidR="0035526E" w:rsidRPr="00883E73">
            <w:rPr>
              <w:rFonts w:eastAsia="Times New Roman" w:cs="Times New Roman"/>
              <w:szCs w:val="20"/>
            </w:rPr>
            <w:t xml:space="preserve">, 3rd </w:t>
          </w:r>
          <w:proofErr w:type="spellStart"/>
          <w:r w:rsidR="0035526E" w:rsidRPr="00883E73">
            <w:rPr>
              <w:rFonts w:eastAsia="Times New Roman" w:cs="Times New Roman"/>
              <w:szCs w:val="20"/>
            </w:rPr>
            <w:t>ed</w:t>
          </w:r>
          <w:proofErr w:type="spellEnd"/>
          <w:r w:rsidR="0035526E" w:rsidRPr="00883E73">
            <w:rPr>
              <w:rFonts w:eastAsia="Times New Roman" w:cs="Times New Roman"/>
              <w:szCs w:val="20"/>
            </w:rPr>
            <w:t>, Pearson, ISBN 9780134038179</w:t>
          </w:r>
          <w:r w:rsidR="0035526E" w:rsidRPr="00883E73">
            <w:rPr>
              <w:rFonts w:eastAsia="Times New Roman" w:cs="Times New Roman"/>
              <w:szCs w:val="20"/>
            </w:rPr>
            <w:tab/>
          </w:r>
        </w:sdtContent>
      </w:sdt>
      <w:r w:rsidR="0028058C">
        <w:rPr>
          <w:b/>
        </w:rPr>
        <w:tab/>
      </w:r>
    </w:p>
    <w:p w:rsidR="0028058C" w:rsidRDefault="0028058C" w:rsidP="0028058C">
      <w:pPr>
        <w:tabs>
          <w:tab w:val="left" w:pos="3495"/>
          <w:tab w:val="center" w:pos="4680"/>
        </w:tabs>
        <w:spacing w:after="0" w:line="240" w:lineRule="auto"/>
        <w:rPr>
          <w:b/>
        </w:rPr>
      </w:pPr>
    </w:p>
    <w:p w:rsidR="0028058C" w:rsidRDefault="0028058C" w:rsidP="0028058C">
      <w:pPr>
        <w:tabs>
          <w:tab w:val="left" w:pos="3495"/>
          <w:tab w:val="center" w:pos="4680"/>
        </w:tabs>
        <w:spacing w:after="0" w:line="240" w:lineRule="auto"/>
        <w:rPr>
          <w:b/>
        </w:rPr>
      </w:pPr>
      <w:r>
        <w:rPr>
          <w:b/>
        </w:rPr>
        <w:t>Other Required Materials:</w:t>
      </w:r>
    </w:p>
    <w:p w:rsidR="0028058C" w:rsidRPr="0035526E" w:rsidRDefault="00383065" w:rsidP="0028058C">
      <w:pPr>
        <w:tabs>
          <w:tab w:val="center" w:pos="4680"/>
        </w:tabs>
        <w:spacing w:after="0" w:line="240" w:lineRule="auto"/>
      </w:pPr>
      <w:sdt>
        <w:sdtPr>
          <w:id w:val="87977202"/>
          <w:placeholder>
            <w:docPart w:val="D0A9D2A1FEA245C4BA53CE5A82E1C99E"/>
          </w:placeholder>
          <w:text/>
        </w:sdtPr>
        <w:sdtEndPr/>
        <w:sdtContent>
          <w:r w:rsidR="0035526E" w:rsidRPr="0035526E">
            <w:t>Eclipse software – provided in class</w:t>
          </w:r>
        </w:sdtContent>
      </w:sdt>
    </w:p>
    <w:p w:rsidR="0028058C" w:rsidRDefault="0028058C" w:rsidP="0028058C">
      <w:pPr>
        <w:tabs>
          <w:tab w:val="center" w:pos="4680"/>
        </w:tabs>
        <w:spacing w:after="0" w:line="240" w:lineRule="auto"/>
        <w:rPr>
          <w:b/>
        </w:rPr>
      </w:pPr>
    </w:p>
    <w:p w:rsidR="0028058C" w:rsidRPr="0028058C" w:rsidRDefault="0028058C" w:rsidP="0028058C">
      <w:pPr>
        <w:tabs>
          <w:tab w:val="center" w:pos="4680"/>
        </w:tabs>
        <w:spacing w:after="0" w:line="240" w:lineRule="auto"/>
        <w:rPr>
          <w:b/>
        </w:rPr>
      </w:pPr>
      <w:r>
        <w:rPr>
          <w:b/>
        </w:rPr>
        <w:tab/>
      </w:r>
    </w:p>
    <w:p w:rsidR="00235945" w:rsidRDefault="0028058C" w:rsidP="0028058C">
      <w:pPr>
        <w:rPr>
          <w:b/>
          <w:sz w:val="28"/>
          <w:szCs w:val="28"/>
          <w:u w:val="single"/>
        </w:rPr>
      </w:pPr>
      <w:r>
        <w:rPr>
          <w:b/>
          <w:sz w:val="28"/>
          <w:szCs w:val="28"/>
          <w:u w:val="single"/>
        </w:rPr>
        <w:t>Course Outcomes</w:t>
      </w:r>
    </w:p>
    <w:p w:rsidR="0028058C" w:rsidRDefault="0028058C" w:rsidP="0028058C">
      <w:pPr>
        <w:rPr>
          <w:b/>
        </w:rPr>
      </w:pPr>
      <w:r>
        <w:rPr>
          <w:b/>
        </w:rPr>
        <w:t>At the completion of this course, the student should be able to:</w:t>
      </w:r>
    </w:p>
    <w:p w:rsidR="0035526E" w:rsidRPr="00883E73" w:rsidRDefault="0035526E" w:rsidP="0035526E">
      <w:pPr>
        <w:numPr>
          <w:ilvl w:val="0"/>
          <w:numId w:val="5"/>
        </w:numPr>
        <w:spacing w:after="0" w:line="240" w:lineRule="auto"/>
        <w:rPr>
          <w:rFonts w:cs="Times New Roman"/>
        </w:rPr>
      </w:pPr>
      <w:r w:rsidRPr="00883E73">
        <w:rPr>
          <w:rFonts w:cs="Times New Roman"/>
        </w:rPr>
        <w:t>Code Programming Fundamentals    - multi-dimensional arrays, recursion</w:t>
      </w:r>
    </w:p>
    <w:p w:rsidR="0035526E" w:rsidRPr="00883E73" w:rsidRDefault="0035526E" w:rsidP="0035526E">
      <w:pPr>
        <w:numPr>
          <w:ilvl w:val="0"/>
          <w:numId w:val="5"/>
        </w:numPr>
        <w:spacing w:after="0" w:line="240" w:lineRule="auto"/>
        <w:rPr>
          <w:rFonts w:cs="Times New Roman"/>
        </w:rPr>
      </w:pPr>
      <w:r w:rsidRPr="00883E73">
        <w:rPr>
          <w:rFonts w:cs="Times New Roman"/>
        </w:rPr>
        <w:t>Code and understand Java Topics    - interfaces and abstract classes, applications, inner classes</w:t>
      </w:r>
    </w:p>
    <w:p w:rsidR="0035526E" w:rsidRPr="00883E73" w:rsidRDefault="0035526E" w:rsidP="0035526E">
      <w:pPr>
        <w:numPr>
          <w:ilvl w:val="0"/>
          <w:numId w:val="5"/>
        </w:numPr>
        <w:spacing w:after="0" w:line="240" w:lineRule="auto"/>
        <w:rPr>
          <w:rFonts w:cs="Times New Roman"/>
        </w:rPr>
      </w:pPr>
      <w:r w:rsidRPr="00883E73">
        <w:rPr>
          <w:rFonts w:cs="Times New Roman"/>
        </w:rPr>
        <w:t>Grasp Graphical User Interface   - events, listeners, components</w:t>
      </w:r>
    </w:p>
    <w:p w:rsidR="0035526E" w:rsidRPr="00883E73" w:rsidRDefault="0035526E" w:rsidP="0035526E">
      <w:pPr>
        <w:numPr>
          <w:ilvl w:val="0"/>
          <w:numId w:val="5"/>
        </w:numPr>
        <w:spacing w:after="0" w:line="240" w:lineRule="auto"/>
        <w:rPr>
          <w:rFonts w:cs="Times New Roman"/>
        </w:rPr>
      </w:pPr>
      <w:r w:rsidRPr="00883E73">
        <w:rPr>
          <w:rFonts w:cs="Times New Roman"/>
        </w:rPr>
        <w:t>Code OO java programs using Data Structures - stacks, queues, vectors, lists, binary tree concepts, binary search tree concepts</w:t>
      </w:r>
    </w:p>
    <w:p w:rsidR="0035526E" w:rsidRPr="00883E73" w:rsidRDefault="0035526E" w:rsidP="0035526E">
      <w:pPr>
        <w:numPr>
          <w:ilvl w:val="0"/>
          <w:numId w:val="5"/>
        </w:numPr>
        <w:spacing w:after="0" w:line="240" w:lineRule="auto"/>
        <w:rPr>
          <w:rFonts w:cs="Times New Roman"/>
        </w:rPr>
      </w:pPr>
      <w:r w:rsidRPr="00883E73">
        <w:rPr>
          <w:rFonts w:cs="Times New Roman"/>
        </w:rPr>
        <w:t>Understand and code programs using Recursive Sorting and Searching Concepts - quicksort, merge-sort, binary search (arrays and trees)</w:t>
      </w:r>
    </w:p>
    <w:p w:rsidR="0035526E" w:rsidRPr="00883E73" w:rsidRDefault="0035526E" w:rsidP="0035526E">
      <w:pPr>
        <w:numPr>
          <w:ilvl w:val="0"/>
          <w:numId w:val="5"/>
        </w:numPr>
        <w:spacing w:after="0" w:line="240" w:lineRule="auto"/>
        <w:rPr>
          <w:rFonts w:cs="Times New Roman"/>
        </w:rPr>
      </w:pPr>
      <w:r w:rsidRPr="00883E73">
        <w:rPr>
          <w:rFonts w:cs="Times New Roman"/>
        </w:rPr>
        <w:t>Grasp OO Topics   objects, references, classes, methods, fields, instance vs. class members, inheritance, polymorphism, persistence, serialization, overriding</w:t>
      </w:r>
    </w:p>
    <w:p w:rsidR="0035526E" w:rsidRPr="00883E73" w:rsidRDefault="0035526E" w:rsidP="0035526E">
      <w:pPr>
        <w:numPr>
          <w:ilvl w:val="0"/>
          <w:numId w:val="5"/>
        </w:numPr>
        <w:spacing w:after="0" w:line="240" w:lineRule="auto"/>
        <w:rPr>
          <w:rFonts w:cs="Times New Roman"/>
        </w:rPr>
      </w:pPr>
      <w:r w:rsidRPr="00883E73">
        <w:rPr>
          <w:rFonts w:cs="Times New Roman"/>
        </w:rPr>
        <w:t>Implement Software Engineering Problem solving, Software Analysis and Design, Testing and debugging, Documentation and program structure, UML, encapsulation, Abstraction and Data Structures</w:t>
      </w:r>
    </w:p>
    <w:p w:rsidR="0035526E" w:rsidRPr="00883E73" w:rsidRDefault="0035526E" w:rsidP="0035526E">
      <w:pPr>
        <w:numPr>
          <w:ilvl w:val="0"/>
          <w:numId w:val="5"/>
        </w:numPr>
        <w:spacing w:after="0" w:line="240" w:lineRule="auto"/>
        <w:rPr>
          <w:rFonts w:cs="Times New Roman"/>
        </w:rPr>
      </w:pPr>
      <w:r w:rsidRPr="00883E73">
        <w:rPr>
          <w:rFonts w:cs="Times New Roman"/>
        </w:rPr>
        <w:t>Understand and code Language Topics - linked structures, recursion, exceptions</w:t>
      </w:r>
    </w:p>
    <w:p w:rsidR="0035526E" w:rsidRPr="00883E73" w:rsidRDefault="0035526E" w:rsidP="0035526E">
      <w:pPr>
        <w:numPr>
          <w:ilvl w:val="0"/>
          <w:numId w:val="5"/>
        </w:numPr>
        <w:spacing w:after="0" w:line="240" w:lineRule="auto"/>
        <w:rPr>
          <w:rFonts w:cs="Times New Roman"/>
        </w:rPr>
      </w:pPr>
      <w:r w:rsidRPr="00883E73">
        <w:rPr>
          <w:rFonts w:cs="Times New Roman"/>
        </w:rPr>
        <w:t>Write java code using Recurring Theme - Analysis of Algorithms</w:t>
      </w:r>
    </w:p>
    <w:p w:rsidR="00E8385B" w:rsidRPr="00BD3E80" w:rsidRDefault="009770DD" w:rsidP="009770DD">
      <w:pPr>
        <w:tabs>
          <w:tab w:val="left" w:pos="8025"/>
        </w:tabs>
        <w:ind w:left="360"/>
        <w:rPr>
          <w:rFonts w:ascii="Times New Roman" w:hAnsi="Times New Roman" w:cs="Times New Roman"/>
          <w:b/>
          <w:sz w:val="24"/>
        </w:rPr>
      </w:pPr>
      <w:r>
        <w:rPr>
          <w:rFonts w:ascii="Times New Roman" w:hAnsi="Times New Roman" w:cs="Times New Roman"/>
          <w:b/>
          <w:sz w:val="24"/>
        </w:rPr>
        <w:tab/>
      </w:r>
    </w:p>
    <w:p w:rsidR="0028058C" w:rsidRDefault="0028058C" w:rsidP="0028058C">
      <w:pPr>
        <w:rPr>
          <w:b/>
          <w:u w:val="single"/>
        </w:rPr>
      </w:pPr>
    </w:p>
    <w:p w:rsidR="0028058C" w:rsidRDefault="0028058C" w:rsidP="0028058C">
      <w:pPr>
        <w:rPr>
          <w:b/>
          <w:sz w:val="28"/>
          <w:szCs w:val="28"/>
          <w:u w:val="single"/>
        </w:rPr>
      </w:pPr>
      <w:r>
        <w:rPr>
          <w:b/>
          <w:sz w:val="28"/>
          <w:szCs w:val="28"/>
          <w:u w:val="single"/>
        </w:rPr>
        <w:t>Topical Description</w:t>
      </w:r>
    </w:p>
    <w:tbl>
      <w:tblPr>
        <w:tblStyle w:val="TableGrid"/>
        <w:tblW w:w="0" w:type="auto"/>
        <w:tblLook w:val="04A0" w:firstRow="1" w:lastRow="0" w:firstColumn="1" w:lastColumn="0" w:noHBand="0" w:noVBand="1"/>
      </w:tblPr>
      <w:tblGrid>
        <w:gridCol w:w="2448"/>
        <w:gridCol w:w="6750"/>
      </w:tblGrid>
      <w:tr w:rsidR="00B90F3C" w:rsidRPr="00D20F82" w:rsidTr="003967DA">
        <w:tc>
          <w:tcPr>
            <w:tcW w:w="2448" w:type="dxa"/>
          </w:tcPr>
          <w:p w:rsidR="00B90F3C" w:rsidRPr="00883E73" w:rsidRDefault="00B90F3C" w:rsidP="003967DA">
            <w:pPr>
              <w:rPr>
                <w:rStyle w:val="IntenseReference"/>
                <w:rFonts w:asciiTheme="minorHAnsi" w:hAnsiTheme="minorHAnsi"/>
                <w:b w:val="0"/>
                <w:color w:val="auto"/>
                <w:sz w:val="22"/>
                <w:szCs w:val="22"/>
                <w:u w:val="none"/>
              </w:rPr>
            </w:pPr>
            <w:r w:rsidRPr="00883E73">
              <w:rPr>
                <w:rStyle w:val="IntenseReference"/>
                <w:rFonts w:asciiTheme="minorHAnsi" w:hAnsiTheme="minorHAnsi"/>
                <w:b w:val="0"/>
                <w:color w:val="auto"/>
                <w:sz w:val="22"/>
                <w:szCs w:val="22"/>
                <w:u w:val="none"/>
              </w:rPr>
              <w:t>Mod 1 (3 weeks)</w:t>
            </w:r>
          </w:p>
        </w:tc>
        <w:tc>
          <w:tcPr>
            <w:tcW w:w="6750" w:type="dxa"/>
          </w:tcPr>
          <w:p w:rsidR="00B90F3C" w:rsidRPr="00883E73" w:rsidRDefault="00B90F3C" w:rsidP="003967DA">
            <w:pPr>
              <w:rPr>
                <w:rFonts w:asciiTheme="minorHAnsi" w:hAnsiTheme="minorHAnsi"/>
                <w:sz w:val="22"/>
                <w:szCs w:val="22"/>
              </w:rPr>
            </w:pPr>
            <w:r w:rsidRPr="00883E73">
              <w:rPr>
                <w:rFonts w:asciiTheme="minorHAnsi" w:hAnsiTheme="minorHAnsi"/>
                <w:sz w:val="22"/>
                <w:szCs w:val="22"/>
              </w:rPr>
              <w:t xml:space="preserve">Review </w:t>
            </w:r>
            <w:proofErr w:type="spellStart"/>
            <w:r w:rsidRPr="00883E73">
              <w:rPr>
                <w:rFonts w:asciiTheme="minorHAnsi" w:hAnsiTheme="minorHAnsi"/>
                <w:sz w:val="22"/>
                <w:szCs w:val="22"/>
              </w:rPr>
              <w:t>Ch</w:t>
            </w:r>
            <w:proofErr w:type="spellEnd"/>
            <w:r w:rsidRPr="00883E73">
              <w:rPr>
                <w:rFonts w:asciiTheme="minorHAnsi" w:hAnsiTheme="minorHAnsi"/>
                <w:sz w:val="22"/>
                <w:szCs w:val="22"/>
              </w:rPr>
              <w:t xml:space="preserve"> 1-10</w:t>
            </w:r>
          </w:p>
          <w:p w:rsidR="00B90F3C" w:rsidRPr="00883E73" w:rsidRDefault="00B90F3C" w:rsidP="003967DA">
            <w:pPr>
              <w:rPr>
                <w:rStyle w:val="IntenseReference"/>
                <w:rFonts w:asciiTheme="minorHAnsi" w:hAnsiTheme="minorHAnsi"/>
                <w:b w:val="0"/>
                <w:color w:val="auto"/>
                <w:sz w:val="22"/>
                <w:szCs w:val="22"/>
              </w:rPr>
            </w:pPr>
            <w:r w:rsidRPr="00883E73">
              <w:rPr>
                <w:rFonts w:asciiTheme="minorHAnsi" w:hAnsiTheme="minorHAnsi"/>
                <w:sz w:val="22"/>
                <w:szCs w:val="22"/>
              </w:rPr>
              <w:t>Chapter 11: Exceptions and Advanced file I/O</w:t>
            </w:r>
          </w:p>
        </w:tc>
      </w:tr>
      <w:tr w:rsidR="00B90F3C" w:rsidRPr="00D20F82" w:rsidTr="003967DA">
        <w:tc>
          <w:tcPr>
            <w:tcW w:w="2448" w:type="dxa"/>
          </w:tcPr>
          <w:p w:rsidR="00B90F3C" w:rsidRPr="00883E73" w:rsidRDefault="00B90F3C" w:rsidP="003967DA">
            <w:pPr>
              <w:rPr>
                <w:rStyle w:val="IntenseReference"/>
                <w:rFonts w:asciiTheme="minorHAnsi" w:hAnsiTheme="minorHAnsi"/>
                <w:b w:val="0"/>
                <w:color w:val="auto"/>
                <w:sz w:val="22"/>
                <w:szCs w:val="22"/>
              </w:rPr>
            </w:pPr>
            <w:r w:rsidRPr="00883E73">
              <w:rPr>
                <w:rStyle w:val="IntenseReference"/>
                <w:rFonts w:asciiTheme="minorHAnsi" w:hAnsiTheme="minorHAnsi"/>
                <w:b w:val="0"/>
                <w:color w:val="auto"/>
                <w:sz w:val="22"/>
                <w:szCs w:val="22"/>
              </w:rPr>
              <w:t>Mod 2 (3 WEEKS)</w:t>
            </w:r>
          </w:p>
        </w:tc>
        <w:tc>
          <w:tcPr>
            <w:tcW w:w="6750" w:type="dxa"/>
          </w:tcPr>
          <w:p w:rsidR="00B90F3C" w:rsidRPr="00883E73" w:rsidRDefault="00B90F3C" w:rsidP="003967DA">
            <w:pPr>
              <w:rPr>
                <w:rStyle w:val="IntenseReference"/>
                <w:rFonts w:asciiTheme="minorHAnsi" w:hAnsiTheme="minorHAnsi"/>
                <w:b w:val="0"/>
                <w:color w:val="auto"/>
                <w:sz w:val="22"/>
                <w:szCs w:val="22"/>
              </w:rPr>
            </w:pPr>
            <w:r w:rsidRPr="00883E73">
              <w:rPr>
                <w:rFonts w:asciiTheme="minorHAnsi" w:hAnsiTheme="minorHAnsi"/>
                <w:sz w:val="22"/>
                <w:szCs w:val="22"/>
              </w:rPr>
              <w:t>Chapter 16: Recursion</w:t>
            </w:r>
          </w:p>
        </w:tc>
      </w:tr>
      <w:tr w:rsidR="00B90F3C" w:rsidRPr="00D20F82" w:rsidTr="003967DA">
        <w:tc>
          <w:tcPr>
            <w:tcW w:w="2448" w:type="dxa"/>
          </w:tcPr>
          <w:p w:rsidR="00B90F3C" w:rsidRPr="00883E73" w:rsidRDefault="00B90F3C" w:rsidP="003967DA">
            <w:pPr>
              <w:rPr>
                <w:rStyle w:val="IntenseReference"/>
                <w:rFonts w:asciiTheme="minorHAnsi" w:hAnsiTheme="minorHAnsi"/>
                <w:b w:val="0"/>
                <w:color w:val="auto"/>
                <w:sz w:val="22"/>
                <w:szCs w:val="22"/>
              </w:rPr>
            </w:pPr>
            <w:r w:rsidRPr="00883E73">
              <w:rPr>
                <w:rStyle w:val="IntenseReference"/>
                <w:rFonts w:asciiTheme="minorHAnsi" w:hAnsiTheme="minorHAnsi"/>
                <w:b w:val="0"/>
                <w:color w:val="auto"/>
                <w:sz w:val="22"/>
                <w:szCs w:val="22"/>
              </w:rPr>
              <w:t>Mod 3 (3 WEEKS)</w:t>
            </w:r>
          </w:p>
        </w:tc>
        <w:tc>
          <w:tcPr>
            <w:tcW w:w="6750" w:type="dxa"/>
          </w:tcPr>
          <w:p w:rsidR="00B90F3C" w:rsidRPr="00883E73" w:rsidRDefault="00B90F3C" w:rsidP="003967DA">
            <w:pPr>
              <w:pStyle w:val="NormalWeb"/>
              <w:spacing w:before="0" w:beforeAutospacing="0" w:after="0" w:afterAutospacing="0"/>
              <w:rPr>
                <w:rFonts w:asciiTheme="minorHAnsi" w:hAnsiTheme="minorHAnsi"/>
                <w:sz w:val="22"/>
                <w:szCs w:val="22"/>
              </w:rPr>
            </w:pPr>
            <w:r w:rsidRPr="00883E73">
              <w:rPr>
                <w:rFonts w:asciiTheme="minorHAnsi" w:hAnsiTheme="minorHAnsi"/>
                <w:sz w:val="22"/>
                <w:szCs w:val="22"/>
              </w:rPr>
              <w:t>Chapter 17: Sorting, Searching, and Algorithm Analysis</w:t>
            </w:r>
          </w:p>
          <w:p w:rsidR="00B90F3C" w:rsidRPr="00883E73" w:rsidRDefault="00B90F3C" w:rsidP="003967DA">
            <w:pPr>
              <w:pStyle w:val="NormalWeb"/>
              <w:spacing w:before="0" w:beforeAutospacing="0" w:after="0" w:afterAutospacing="0"/>
              <w:rPr>
                <w:rStyle w:val="IntenseReference"/>
                <w:rFonts w:asciiTheme="minorHAnsi" w:hAnsiTheme="minorHAnsi"/>
                <w:b w:val="0"/>
                <w:color w:val="auto"/>
                <w:sz w:val="22"/>
                <w:szCs w:val="22"/>
              </w:rPr>
            </w:pPr>
            <w:r w:rsidRPr="00883E73">
              <w:rPr>
                <w:rFonts w:asciiTheme="minorHAnsi" w:hAnsiTheme="minorHAnsi"/>
                <w:sz w:val="22"/>
                <w:szCs w:val="22"/>
              </w:rPr>
              <w:t>Chapter 18: Generics</w:t>
            </w:r>
          </w:p>
        </w:tc>
      </w:tr>
      <w:tr w:rsidR="00B90F3C" w:rsidRPr="00D20F82" w:rsidTr="003967DA">
        <w:tc>
          <w:tcPr>
            <w:tcW w:w="2448" w:type="dxa"/>
          </w:tcPr>
          <w:p w:rsidR="00B90F3C" w:rsidRPr="00883E73" w:rsidRDefault="00B90F3C" w:rsidP="003967DA">
            <w:pPr>
              <w:rPr>
                <w:rStyle w:val="IntenseReference"/>
                <w:rFonts w:asciiTheme="minorHAnsi" w:hAnsiTheme="minorHAnsi"/>
                <w:b w:val="0"/>
                <w:color w:val="auto"/>
                <w:sz w:val="22"/>
                <w:szCs w:val="22"/>
              </w:rPr>
            </w:pPr>
            <w:r w:rsidRPr="00883E73">
              <w:rPr>
                <w:rStyle w:val="IntenseReference"/>
                <w:rFonts w:asciiTheme="minorHAnsi" w:hAnsiTheme="minorHAnsi"/>
                <w:b w:val="0"/>
                <w:color w:val="auto"/>
                <w:sz w:val="22"/>
                <w:szCs w:val="22"/>
              </w:rPr>
              <w:t>Mod 4 (3 WEEKS)</w:t>
            </w:r>
          </w:p>
        </w:tc>
        <w:tc>
          <w:tcPr>
            <w:tcW w:w="6750" w:type="dxa"/>
          </w:tcPr>
          <w:p w:rsidR="00B90F3C" w:rsidRPr="00883E73" w:rsidRDefault="00B90F3C" w:rsidP="003967DA">
            <w:pPr>
              <w:pStyle w:val="NormalWeb"/>
              <w:spacing w:before="0" w:beforeAutospacing="0" w:after="0" w:afterAutospacing="0"/>
              <w:rPr>
                <w:rFonts w:asciiTheme="minorHAnsi" w:hAnsiTheme="minorHAnsi"/>
                <w:sz w:val="22"/>
                <w:szCs w:val="22"/>
              </w:rPr>
            </w:pPr>
            <w:r w:rsidRPr="00883E73">
              <w:rPr>
                <w:rFonts w:asciiTheme="minorHAnsi" w:hAnsiTheme="minorHAnsi"/>
                <w:sz w:val="22"/>
                <w:szCs w:val="22"/>
              </w:rPr>
              <w:t>Chapter 19: Collections and the Stream API</w:t>
            </w:r>
          </w:p>
          <w:p w:rsidR="00B90F3C" w:rsidRPr="00883E73" w:rsidRDefault="00B90F3C" w:rsidP="003967DA">
            <w:pPr>
              <w:pStyle w:val="NormalWeb"/>
              <w:spacing w:before="0" w:beforeAutospacing="0" w:after="0" w:afterAutospacing="0"/>
              <w:rPr>
                <w:rStyle w:val="IntenseReference"/>
                <w:rFonts w:asciiTheme="minorHAnsi" w:hAnsiTheme="minorHAnsi"/>
                <w:b w:val="0"/>
                <w:color w:val="auto"/>
                <w:sz w:val="22"/>
                <w:szCs w:val="22"/>
              </w:rPr>
            </w:pPr>
            <w:r w:rsidRPr="00883E73">
              <w:rPr>
                <w:rFonts w:asciiTheme="minorHAnsi" w:hAnsiTheme="minorHAnsi"/>
                <w:sz w:val="22"/>
                <w:szCs w:val="22"/>
              </w:rPr>
              <w:t>Chapter 20: Linked Lists</w:t>
            </w:r>
          </w:p>
        </w:tc>
      </w:tr>
      <w:tr w:rsidR="00B90F3C" w:rsidRPr="00D20F82" w:rsidTr="003967DA">
        <w:trPr>
          <w:trHeight w:val="530"/>
        </w:trPr>
        <w:tc>
          <w:tcPr>
            <w:tcW w:w="2448" w:type="dxa"/>
          </w:tcPr>
          <w:p w:rsidR="00B90F3C" w:rsidRPr="00883E73" w:rsidRDefault="00B90F3C" w:rsidP="003967DA">
            <w:pPr>
              <w:rPr>
                <w:rStyle w:val="IntenseReference"/>
                <w:rFonts w:asciiTheme="minorHAnsi" w:hAnsiTheme="minorHAnsi"/>
                <w:b w:val="0"/>
                <w:color w:val="auto"/>
                <w:sz w:val="22"/>
                <w:szCs w:val="22"/>
              </w:rPr>
            </w:pPr>
            <w:r w:rsidRPr="00883E73">
              <w:rPr>
                <w:rStyle w:val="IntenseReference"/>
                <w:rFonts w:asciiTheme="minorHAnsi" w:hAnsiTheme="minorHAnsi"/>
                <w:b w:val="0"/>
                <w:color w:val="auto"/>
                <w:sz w:val="22"/>
                <w:szCs w:val="22"/>
              </w:rPr>
              <w:t>Mod 5 (3 WEEKS)</w:t>
            </w:r>
          </w:p>
        </w:tc>
        <w:tc>
          <w:tcPr>
            <w:tcW w:w="6750" w:type="dxa"/>
          </w:tcPr>
          <w:p w:rsidR="00B90F3C" w:rsidRPr="00883E73" w:rsidRDefault="00B90F3C" w:rsidP="003967DA">
            <w:pPr>
              <w:pStyle w:val="NormalWeb"/>
              <w:spacing w:before="0" w:beforeAutospacing="0" w:after="0" w:afterAutospacing="0"/>
              <w:rPr>
                <w:rFonts w:asciiTheme="minorHAnsi" w:hAnsiTheme="minorHAnsi"/>
                <w:sz w:val="22"/>
                <w:szCs w:val="22"/>
              </w:rPr>
            </w:pPr>
            <w:r w:rsidRPr="00883E73">
              <w:rPr>
                <w:rFonts w:asciiTheme="minorHAnsi" w:hAnsiTheme="minorHAnsi"/>
                <w:sz w:val="22"/>
                <w:szCs w:val="22"/>
              </w:rPr>
              <w:t>Chapter 20: Linked Lists</w:t>
            </w:r>
          </w:p>
          <w:p w:rsidR="00B90F3C" w:rsidRPr="00883E73" w:rsidRDefault="00B90F3C" w:rsidP="003967DA">
            <w:pPr>
              <w:pStyle w:val="NormalWeb"/>
              <w:spacing w:before="0" w:beforeAutospacing="0" w:after="0" w:afterAutospacing="0"/>
              <w:rPr>
                <w:rFonts w:asciiTheme="minorHAnsi" w:hAnsiTheme="minorHAnsi"/>
                <w:sz w:val="22"/>
                <w:szCs w:val="22"/>
              </w:rPr>
            </w:pPr>
            <w:r w:rsidRPr="00883E73">
              <w:rPr>
                <w:rFonts w:asciiTheme="minorHAnsi" w:hAnsiTheme="minorHAnsi"/>
                <w:sz w:val="22"/>
                <w:szCs w:val="22"/>
              </w:rPr>
              <w:t xml:space="preserve">Chapter 21: Stacks and Queues </w:t>
            </w:r>
          </w:p>
          <w:p w:rsidR="00B90F3C" w:rsidRPr="00883E73" w:rsidRDefault="00B90F3C" w:rsidP="003967DA">
            <w:pPr>
              <w:pStyle w:val="NormalWeb"/>
              <w:spacing w:before="0" w:beforeAutospacing="0" w:after="0" w:afterAutospacing="0"/>
              <w:rPr>
                <w:rStyle w:val="IntenseReference"/>
                <w:rFonts w:asciiTheme="minorHAnsi" w:hAnsiTheme="minorHAnsi"/>
                <w:b w:val="0"/>
                <w:color w:val="auto"/>
                <w:sz w:val="22"/>
                <w:szCs w:val="22"/>
              </w:rPr>
            </w:pPr>
            <w:r w:rsidRPr="00883E73">
              <w:rPr>
                <w:rFonts w:asciiTheme="minorHAnsi" w:hAnsiTheme="minorHAnsi"/>
                <w:sz w:val="22"/>
                <w:szCs w:val="22"/>
              </w:rPr>
              <w:t>Chapter 22: Binary Trees, AVL Trees, and Priority Queues</w:t>
            </w:r>
          </w:p>
        </w:tc>
      </w:tr>
    </w:tbl>
    <w:p w:rsidR="0028058C" w:rsidRPr="00B90F3C" w:rsidRDefault="0028058C" w:rsidP="00B90F3C">
      <w:pPr>
        <w:ind w:left="360"/>
        <w:rPr>
          <w:b/>
          <w:u w:val="single"/>
        </w:rPr>
      </w:pPr>
    </w:p>
    <w:p w:rsidR="0028058C" w:rsidRDefault="0028058C" w:rsidP="0028058C">
      <w:pPr>
        <w:rPr>
          <w:b/>
          <w:sz w:val="28"/>
          <w:szCs w:val="28"/>
          <w:u w:val="single"/>
        </w:rPr>
      </w:pPr>
      <w:r>
        <w:rPr>
          <w:b/>
          <w:sz w:val="28"/>
          <w:szCs w:val="28"/>
          <w:u w:val="single"/>
        </w:rPr>
        <w:t>Notes to Instructors</w:t>
      </w:r>
    </w:p>
    <w:p w:rsidR="00B90F3C" w:rsidRPr="00883E73" w:rsidRDefault="00B90F3C" w:rsidP="00B90F3C">
      <w:pPr>
        <w:pStyle w:val="ListParagraph"/>
        <w:numPr>
          <w:ilvl w:val="0"/>
          <w:numId w:val="8"/>
        </w:numPr>
        <w:tabs>
          <w:tab w:val="left" w:pos="2340"/>
          <w:tab w:val="left" w:pos="6480"/>
        </w:tabs>
        <w:rPr>
          <w:rFonts w:cs="Times New Roman"/>
        </w:rPr>
      </w:pPr>
      <w:r w:rsidRPr="00883E73">
        <w:rPr>
          <w:rFonts w:cs="Times New Roman"/>
        </w:rPr>
        <w:t>A midterm exam is required after the third or fourth module</w:t>
      </w:r>
    </w:p>
    <w:p w:rsidR="00B90F3C" w:rsidRPr="00883E73" w:rsidRDefault="00B90F3C" w:rsidP="00B90F3C">
      <w:pPr>
        <w:pStyle w:val="ListParagraph"/>
        <w:numPr>
          <w:ilvl w:val="0"/>
          <w:numId w:val="8"/>
        </w:numPr>
        <w:tabs>
          <w:tab w:val="left" w:pos="2340"/>
          <w:tab w:val="left" w:pos="6480"/>
        </w:tabs>
        <w:rPr>
          <w:rFonts w:cs="Times New Roman"/>
        </w:rPr>
      </w:pPr>
      <w:r w:rsidRPr="00883E73">
        <w:rPr>
          <w:rFonts w:cs="Times New Roman"/>
        </w:rPr>
        <w:t>A comprehensive final exam is required</w:t>
      </w:r>
    </w:p>
    <w:p w:rsidR="00B90F3C" w:rsidRPr="00883E73" w:rsidRDefault="00B90F3C" w:rsidP="00B90F3C">
      <w:pPr>
        <w:pStyle w:val="ListParagraph"/>
        <w:numPr>
          <w:ilvl w:val="0"/>
          <w:numId w:val="8"/>
        </w:numPr>
        <w:tabs>
          <w:tab w:val="left" w:pos="2340"/>
          <w:tab w:val="left" w:pos="6480"/>
        </w:tabs>
        <w:rPr>
          <w:rFonts w:cs="Times New Roman"/>
        </w:rPr>
      </w:pPr>
      <w:r w:rsidRPr="00883E73">
        <w:rPr>
          <w:rFonts w:cs="Times New Roman"/>
        </w:rPr>
        <w:t>A</w:t>
      </w:r>
      <w:r w:rsidR="00BD3E80" w:rsidRPr="00883E73">
        <w:rPr>
          <w:rFonts w:cs="Times New Roman"/>
        </w:rPr>
        <w:t>n</w:t>
      </w:r>
      <w:r w:rsidRPr="00883E73">
        <w:rPr>
          <w:rFonts w:cs="Times New Roman"/>
        </w:rPr>
        <w:t xml:space="preserve"> </w:t>
      </w:r>
      <w:r w:rsidR="00BD3E80" w:rsidRPr="00883E73">
        <w:rPr>
          <w:rFonts w:cs="Times New Roman"/>
        </w:rPr>
        <w:t xml:space="preserve">optional </w:t>
      </w:r>
      <w:r w:rsidRPr="00883E73">
        <w:rPr>
          <w:rFonts w:cs="Times New Roman"/>
        </w:rPr>
        <w:t xml:space="preserve">group project </w:t>
      </w:r>
      <w:r w:rsidR="00BD3E80" w:rsidRPr="00883E73">
        <w:rPr>
          <w:rFonts w:cs="Times New Roman"/>
        </w:rPr>
        <w:t>can</w:t>
      </w:r>
      <w:r w:rsidRPr="00883E73">
        <w:rPr>
          <w:rFonts w:cs="Times New Roman"/>
        </w:rPr>
        <w:t xml:space="preserve"> be assigned for the class  </w:t>
      </w:r>
    </w:p>
    <w:p w:rsidR="00466630" w:rsidRPr="00B90F3C" w:rsidRDefault="00466630" w:rsidP="00B90F3C">
      <w:pPr>
        <w:ind w:left="360"/>
        <w:rPr>
          <w:b/>
          <w:sz w:val="28"/>
          <w:szCs w:val="28"/>
          <w:u w:val="single"/>
        </w:rPr>
      </w:pPr>
    </w:p>
    <w:sectPr w:rsidR="00466630" w:rsidRPr="00B90F3C" w:rsidSect="0028058C">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02" w:rsidRDefault="00EA0302" w:rsidP="00235945">
      <w:pPr>
        <w:spacing w:after="0" w:line="240" w:lineRule="auto"/>
      </w:pPr>
      <w:r>
        <w:separator/>
      </w:r>
    </w:p>
  </w:endnote>
  <w:endnote w:type="continuationSeparator" w:id="0">
    <w:p w:rsidR="00EA0302" w:rsidRDefault="00EA0302"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6E243F25F30841A182B23D3BCE40F8CA"/>
      </w:placeholder>
      <w:temporary/>
      <w:showingPlcHdr/>
      <w15:appearance w15:val="hidden"/>
    </w:sdtPr>
    <w:sdtEndPr/>
    <w:sdtContent>
      <w:p w:rsidR="001123BE" w:rsidRDefault="001123BE">
        <w:pPr>
          <w:pStyle w:val="Footer"/>
        </w:pPr>
        <w:r>
          <w:t>[Type here]</w:t>
        </w:r>
      </w:p>
    </w:sdtContent>
  </w:sdt>
  <w:p w:rsidR="001123BE" w:rsidRDefault="0011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57" w:rsidRDefault="00452057" w:rsidP="001123BE">
    <w:pPr>
      <w:pStyle w:val="Footer"/>
      <w:rPr>
        <w:rFonts w:ascii="Arial" w:hAnsi="Arial" w:cs="Arial"/>
        <w:b/>
        <w:sz w:val="16"/>
      </w:rPr>
    </w:pPr>
  </w:p>
  <w:p w:rsidR="001123BE" w:rsidRPr="00557418" w:rsidRDefault="001123BE" w:rsidP="001123BE">
    <w:pPr>
      <w:pStyle w:val="Footer"/>
      <w:rPr>
        <w:rFonts w:ascii="Arial" w:hAnsi="Arial" w:cs="Arial"/>
        <w:b/>
        <w:sz w:val="16"/>
      </w:rPr>
    </w:pPr>
    <w:r w:rsidRPr="00557418">
      <w:rPr>
        <w:rFonts w:ascii="Arial" w:hAnsi="Arial" w:cs="Arial"/>
        <w:b/>
        <w:sz w:val="16"/>
      </w:rPr>
      <w:t>Virginia Western Community College</w:t>
    </w:r>
    <w:r>
      <w:rPr>
        <w:rFonts w:ascii="Arial" w:hAnsi="Arial" w:cs="Arial"/>
        <w:b/>
        <w:sz w:val="16"/>
      </w:rPr>
      <w:tab/>
    </w:r>
    <w:r>
      <w:rPr>
        <w:rFonts w:ascii="Arial" w:hAnsi="Arial" w:cs="Arial"/>
        <w:b/>
        <w:sz w:val="16"/>
      </w:rPr>
      <w:tab/>
    </w:r>
    <w:r w:rsidR="009770DD">
      <w:rPr>
        <w:rFonts w:ascii="Arial" w:hAnsi="Arial" w:cs="Arial"/>
        <w:b/>
        <w:sz w:val="16"/>
      </w:rPr>
      <w:t>3098</w:t>
    </w:r>
    <w:r w:rsidRPr="00557418">
      <w:rPr>
        <w:rFonts w:ascii="Arial" w:hAnsi="Arial" w:cs="Arial"/>
        <w:b/>
        <w:sz w:val="16"/>
      </w:rPr>
      <w:t xml:space="preserve"> Colonial Ave SW</w:t>
    </w:r>
  </w:p>
  <w:p w:rsidR="001123BE" w:rsidRPr="00557418" w:rsidRDefault="001123BE" w:rsidP="001123BE">
    <w:pPr>
      <w:pStyle w:val="Footer"/>
      <w:rPr>
        <w:rFonts w:ascii="Arial" w:hAnsi="Arial" w:cs="Arial"/>
        <w:b/>
        <w:sz w:val="16"/>
      </w:rPr>
    </w:pPr>
    <w:r>
      <w:rPr>
        <w:rFonts w:ascii="Arial" w:hAnsi="Arial" w:cs="Arial"/>
        <w:b/>
        <w:sz w:val="16"/>
      </w:rPr>
      <w:t xml:space="preserve">School of </w:t>
    </w:r>
    <w:r w:rsidR="00452057">
      <w:rPr>
        <w:rFonts w:ascii="Arial" w:hAnsi="Arial" w:cs="Arial"/>
        <w:b/>
        <w:sz w:val="16"/>
      </w:rPr>
      <w:t>Business, Technology, and Trades</w:t>
    </w:r>
    <w:r>
      <w:rPr>
        <w:rFonts w:ascii="Arial" w:hAnsi="Arial" w:cs="Arial"/>
        <w:b/>
        <w:sz w:val="16"/>
      </w:rPr>
      <w:tab/>
    </w:r>
    <w:r w:rsidR="00452057">
      <w:rPr>
        <w:rFonts w:ascii="Arial" w:hAnsi="Arial" w:cs="Arial"/>
        <w:b/>
        <w:sz w:val="16"/>
      </w:rPr>
      <w:tab/>
    </w:r>
    <w:r w:rsidRPr="00557418">
      <w:rPr>
        <w:rFonts w:ascii="Arial" w:hAnsi="Arial" w:cs="Arial"/>
        <w:b/>
        <w:sz w:val="16"/>
      </w:rPr>
      <w:t>Roanoke, VA 24015</w:t>
    </w:r>
  </w:p>
  <w:p w:rsidR="001123BE" w:rsidRPr="00557418" w:rsidRDefault="00A84AA8" w:rsidP="001123BE">
    <w:pPr>
      <w:pStyle w:val="Footer"/>
      <w:rPr>
        <w:rFonts w:ascii="Arial" w:hAnsi="Arial" w:cs="Arial"/>
        <w:b/>
        <w:sz w:val="16"/>
      </w:rPr>
    </w:pPr>
    <w:r>
      <w:rPr>
        <w:rFonts w:ascii="Arial" w:hAnsi="Arial" w:cs="Arial"/>
        <w:b/>
        <w:sz w:val="16"/>
      </w:rPr>
      <w:t>(540) 857-7272</w:t>
    </w:r>
  </w:p>
  <w:p w:rsidR="001123BE" w:rsidRDefault="001123BE">
    <w:pPr>
      <w:pStyle w:val="Footer"/>
    </w:pPr>
  </w:p>
  <w:p w:rsidR="0028058C" w:rsidRPr="0028058C" w:rsidRDefault="0028058C">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0DD" w:rsidRDefault="0097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02" w:rsidRDefault="00EA0302" w:rsidP="00235945">
      <w:pPr>
        <w:spacing w:after="0" w:line="240" w:lineRule="auto"/>
      </w:pPr>
      <w:r>
        <w:separator/>
      </w:r>
    </w:p>
  </w:footnote>
  <w:footnote w:type="continuationSeparator" w:id="0">
    <w:p w:rsidR="00EA0302" w:rsidRDefault="00EA0302"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0DD" w:rsidRDefault="0097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BE" w:rsidRPr="00557418" w:rsidRDefault="0035526E" w:rsidP="001123BE">
    <w:pPr>
      <w:pStyle w:val="Header"/>
      <w:rPr>
        <w:rFonts w:ascii="Arial" w:hAnsi="Arial" w:cs="Arial"/>
        <w:b/>
        <w:sz w:val="20"/>
      </w:rPr>
    </w:pPr>
    <w:r>
      <w:t>CSC 202</w:t>
    </w:r>
    <w:r w:rsidR="001123BE">
      <w:tab/>
    </w:r>
    <w:r w:rsidR="001123BE">
      <w:tab/>
    </w:r>
    <w:r w:rsidR="001123BE" w:rsidRPr="00557418">
      <w:rPr>
        <w:rFonts w:ascii="Arial" w:hAnsi="Arial" w:cs="Arial"/>
        <w:b/>
        <w:sz w:val="20"/>
      </w:rPr>
      <w:t xml:space="preserve">Revised: </w:t>
    </w:r>
    <w:r>
      <w:rPr>
        <w:rFonts w:ascii="Arial" w:hAnsi="Arial" w:cs="Arial"/>
        <w:b/>
        <w:sz w:val="20"/>
      </w:rPr>
      <w:t>Spring 2017</w:t>
    </w:r>
  </w:p>
  <w:p w:rsidR="00235945" w:rsidRDefault="00235945" w:rsidP="00235945">
    <w:pPr>
      <w:pStyle w:val="Header"/>
      <w:tabs>
        <w:tab w:val="clear" w:pos="4680"/>
        <w:tab w:val="clear" w:pos="9360"/>
        <w:tab w:val="left" w:pos="244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0DD" w:rsidRDefault="0097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3D54"/>
    <w:multiLevelType w:val="hybridMultilevel"/>
    <w:tmpl w:val="16BA2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B295E"/>
    <w:multiLevelType w:val="hybridMultilevel"/>
    <w:tmpl w:val="79BEF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E1"/>
    <w:rsid w:val="000255DB"/>
    <w:rsid w:val="001123BE"/>
    <w:rsid w:val="001E3B1A"/>
    <w:rsid w:val="00235945"/>
    <w:rsid w:val="0028058C"/>
    <w:rsid w:val="00340E86"/>
    <w:rsid w:val="0035526E"/>
    <w:rsid w:val="003E67BB"/>
    <w:rsid w:val="00452057"/>
    <w:rsid w:val="00466630"/>
    <w:rsid w:val="00483D78"/>
    <w:rsid w:val="00566252"/>
    <w:rsid w:val="006702E1"/>
    <w:rsid w:val="00741A06"/>
    <w:rsid w:val="00883E73"/>
    <w:rsid w:val="00911767"/>
    <w:rsid w:val="009770DD"/>
    <w:rsid w:val="009A14C5"/>
    <w:rsid w:val="00A158FB"/>
    <w:rsid w:val="00A348CA"/>
    <w:rsid w:val="00A423EF"/>
    <w:rsid w:val="00A84AA8"/>
    <w:rsid w:val="00AA1330"/>
    <w:rsid w:val="00B90F3C"/>
    <w:rsid w:val="00BD3E80"/>
    <w:rsid w:val="00C76AF9"/>
    <w:rsid w:val="00D15E7C"/>
    <w:rsid w:val="00DF2CFE"/>
    <w:rsid w:val="00E771C5"/>
    <w:rsid w:val="00E8385B"/>
    <w:rsid w:val="00E84603"/>
    <w:rsid w:val="00EA0302"/>
    <w:rsid w:val="00FA6481"/>
    <w:rsid w:val="00FB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52C86A3-3095-4719-9872-C1267119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iPriority w:val="99"/>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 w:type="paragraph" w:styleId="NormalWeb">
    <w:name w:val="Normal (Web)"/>
    <w:basedOn w:val="Normal"/>
    <w:uiPriority w:val="99"/>
    <w:rsid w:val="00B90F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90F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B90F3C"/>
    <w:rPr>
      <w:b/>
      <w:bCs/>
      <w:smallCaps/>
      <w:color w:val="A5644E"/>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AppData\Local\Temp\Course%20Outline%20Template%20New%20F%201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CE5765C13E4FF59D48BCE532DA8AD4"/>
        <w:category>
          <w:name w:val="General"/>
          <w:gallery w:val="placeholder"/>
        </w:category>
        <w:types>
          <w:type w:val="bbPlcHdr"/>
        </w:types>
        <w:behaviors>
          <w:behavior w:val="content"/>
        </w:behaviors>
        <w:guid w:val="{655ED2B1-B3B5-4957-A559-24BE33CDFF08}"/>
      </w:docPartPr>
      <w:docPartBody>
        <w:p w:rsidR="00AB32BC" w:rsidRDefault="00E21601">
          <w:pPr>
            <w:pStyle w:val="61CE5765C13E4FF59D48BCE532DA8AD4"/>
          </w:pPr>
          <w:r>
            <w:rPr>
              <w:b/>
              <w:sz w:val="32"/>
              <w:szCs w:val="32"/>
            </w:rPr>
            <w:t>Course Number</w:t>
          </w:r>
        </w:p>
      </w:docPartBody>
    </w:docPart>
    <w:docPart>
      <w:docPartPr>
        <w:name w:val="62656378ED084C76B96AFED33AEA8769"/>
        <w:category>
          <w:name w:val="General"/>
          <w:gallery w:val="placeholder"/>
        </w:category>
        <w:types>
          <w:type w:val="bbPlcHdr"/>
        </w:types>
        <w:behaviors>
          <w:behavior w:val="content"/>
        </w:behaviors>
        <w:guid w:val="{0A225E6E-D070-4241-98A4-2E2CDBEAE0B7}"/>
      </w:docPartPr>
      <w:docPartBody>
        <w:p w:rsidR="00AB32BC" w:rsidRDefault="00E21601">
          <w:pPr>
            <w:pStyle w:val="62656378ED084C76B96AFED33AEA8769"/>
          </w:pPr>
          <w:r>
            <w:rPr>
              <w:b/>
              <w:sz w:val="32"/>
              <w:szCs w:val="32"/>
            </w:rPr>
            <w:t>Course Title</w:t>
          </w:r>
        </w:p>
      </w:docPartBody>
    </w:docPart>
    <w:docPart>
      <w:docPartPr>
        <w:name w:val="9326A43974D3458EA12F00D8F203840F"/>
        <w:category>
          <w:name w:val="General"/>
          <w:gallery w:val="placeholder"/>
        </w:category>
        <w:types>
          <w:type w:val="bbPlcHdr"/>
        </w:types>
        <w:behaviors>
          <w:behavior w:val="content"/>
        </w:behaviors>
        <w:guid w:val="{6766D100-0E81-4BFC-9B00-A23F2C3ADDFA}"/>
      </w:docPartPr>
      <w:docPartBody>
        <w:p w:rsidR="00AB32BC" w:rsidRDefault="00E21601">
          <w:pPr>
            <w:pStyle w:val="9326A43974D3458EA12F00D8F203840F"/>
          </w:pPr>
          <w:r w:rsidRPr="00584C5F">
            <w:rPr>
              <w:rStyle w:val="PlaceholderText"/>
            </w:rPr>
            <w:t>Click here to enter text.</w:t>
          </w:r>
        </w:p>
      </w:docPartBody>
    </w:docPart>
    <w:docPart>
      <w:docPartPr>
        <w:name w:val="7DD2C8C3AD5047CCB7A7C86E2397D303"/>
        <w:category>
          <w:name w:val="General"/>
          <w:gallery w:val="placeholder"/>
        </w:category>
        <w:types>
          <w:type w:val="bbPlcHdr"/>
        </w:types>
        <w:behaviors>
          <w:behavior w:val="content"/>
        </w:behaviors>
        <w:guid w:val="{0B8B4267-7D56-4C8F-A243-08C85FB2C582}"/>
      </w:docPartPr>
      <w:docPartBody>
        <w:p w:rsidR="00AB32BC" w:rsidRDefault="00E21601">
          <w:pPr>
            <w:pStyle w:val="7DD2C8C3AD5047CCB7A7C86E2397D303"/>
          </w:pPr>
          <w:r w:rsidRPr="00D15E7C">
            <w:t>Copy course description from College Catalog or Master Course File</w:t>
          </w:r>
        </w:p>
      </w:docPartBody>
    </w:docPart>
    <w:docPart>
      <w:docPartPr>
        <w:name w:val="AEF873B2AF0744E98B41B5EE7B5CF367"/>
        <w:category>
          <w:name w:val="General"/>
          <w:gallery w:val="placeholder"/>
        </w:category>
        <w:types>
          <w:type w:val="bbPlcHdr"/>
        </w:types>
        <w:behaviors>
          <w:behavior w:val="content"/>
        </w:behaviors>
        <w:guid w:val="{1D109E61-BE02-4980-8B98-E1A104A462E0}"/>
      </w:docPartPr>
      <w:docPartBody>
        <w:p w:rsidR="00AB32BC" w:rsidRDefault="00E21601">
          <w:pPr>
            <w:pStyle w:val="AEF873B2AF0744E98B41B5EE7B5CF367"/>
          </w:pPr>
          <w:r>
            <w:rPr>
              <w:rStyle w:val="PlaceholderText"/>
            </w:rPr>
            <w:t>#</w:t>
          </w:r>
        </w:p>
      </w:docPartBody>
    </w:docPart>
    <w:docPart>
      <w:docPartPr>
        <w:name w:val="8D50F216E0054228A8C6BD6001169E54"/>
        <w:category>
          <w:name w:val="General"/>
          <w:gallery w:val="placeholder"/>
        </w:category>
        <w:types>
          <w:type w:val="bbPlcHdr"/>
        </w:types>
        <w:behaviors>
          <w:behavior w:val="content"/>
        </w:behaviors>
        <w:guid w:val="{0E407E7A-9B4B-4BC2-A02D-6B9687EC94A5}"/>
      </w:docPartPr>
      <w:docPartBody>
        <w:p w:rsidR="00AB32BC" w:rsidRDefault="00E21601">
          <w:pPr>
            <w:pStyle w:val="8D50F216E0054228A8C6BD6001169E54"/>
          </w:pPr>
          <w:r>
            <w:rPr>
              <w:rStyle w:val="PlaceholderText"/>
            </w:rPr>
            <w:t>#</w:t>
          </w:r>
        </w:p>
      </w:docPartBody>
    </w:docPart>
    <w:docPart>
      <w:docPartPr>
        <w:name w:val="98EBC2A91AA641AA868ED36D730F0B48"/>
        <w:category>
          <w:name w:val="General"/>
          <w:gallery w:val="placeholder"/>
        </w:category>
        <w:types>
          <w:type w:val="bbPlcHdr"/>
        </w:types>
        <w:behaviors>
          <w:behavior w:val="content"/>
        </w:behaviors>
        <w:guid w:val="{5E5E5C51-DC7B-41BA-B752-E9ED216C2DED}"/>
      </w:docPartPr>
      <w:docPartBody>
        <w:p w:rsidR="00AB32BC" w:rsidRDefault="00E21601">
          <w:pPr>
            <w:pStyle w:val="98EBC2A91AA641AA868ED36D730F0B48"/>
          </w:pPr>
          <w:r w:rsidRPr="00F64770">
            <w:rPr>
              <w:rStyle w:val="PlaceholderText"/>
            </w:rPr>
            <w:t>Click here to enter text.</w:t>
          </w:r>
        </w:p>
      </w:docPartBody>
    </w:docPart>
    <w:docPart>
      <w:docPartPr>
        <w:name w:val="98AC7C3AF4154DE4941191E3A9838922"/>
        <w:category>
          <w:name w:val="General"/>
          <w:gallery w:val="placeholder"/>
        </w:category>
        <w:types>
          <w:type w:val="bbPlcHdr"/>
        </w:types>
        <w:behaviors>
          <w:behavior w:val="content"/>
        </w:behaviors>
        <w:guid w:val="{33E8BF50-97D6-4CE6-B429-A932DA8D1E25}"/>
      </w:docPartPr>
      <w:docPartBody>
        <w:p w:rsidR="00AB32BC" w:rsidRDefault="00E21601">
          <w:pPr>
            <w:pStyle w:val="98AC7C3AF4154DE4941191E3A9838922"/>
          </w:pPr>
          <w:r w:rsidRPr="0011798D">
            <w:rPr>
              <w:rStyle w:val="PlaceholderText"/>
            </w:rPr>
            <w:t>Click here to enter text.</w:t>
          </w:r>
        </w:p>
      </w:docPartBody>
    </w:docPart>
    <w:docPart>
      <w:docPartPr>
        <w:name w:val="D0A9D2A1FEA245C4BA53CE5A82E1C99E"/>
        <w:category>
          <w:name w:val="General"/>
          <w:gallery w:val="placeholder"/>
        </w:category>
        <w:types>
          <w:type w:val="bbPlcHdr"/>
        </w:types>
        <w:behaviors>
          <w:behavior w:val="content"/>
        </w:behaviors>
        <w:guid w:val="{01FFD6BE-CA35-472B-B74F-55E756F4E536}"/>
      </w:docPartPr>
      <w:docPartBody>
        <w:p w:rsidR="00AB32BC" w:rsidRDefault="00E21601">
          <w:pPr>
            <w:pStyle w:val="D0A9D2A1FEA245C4BA53CE5A82E1C99E"/>
          </w:pPr>
          <w:r w:rsidRPr="0011798D">
            <w:rPr>
              <w:rStyle w:val="PlaceholderText"/>
            </w:rPr>
            <w:t>Click here to enter text.</w:t>
          </w:r>
        </w:p>
      </w:docPartBody>
    </w:docPart>
    <w:docPart>
      <w:docPartPr>
        <w:name w:val="6E243F25F30841A182B23D3BCE40F8CA"/>
        <w:category>
          <w:name w:val="General"/>
          <w:gallery w:val="placeholder"/>
        </w:category>
        <w:types>
          <w:type w:val="bbPlcHdr"/>
        </w:types>
        <w:behaviors>
          <w:behavior w:val="content"/>
        </w:behaviors>
        <w:guid w:val="{7D99CEFD-9011-468B-895E-60B147ACEFE8}"/>
      </w:docPartPr>
      <w:docPartBody>
        <w:p w:rsidR="00105016" w:rsidRDefault="00AB32BC" w:rsidP="00AB32BC">
          <w:pPr>
            <w:pStyle w:val="6E243F25F30841A182B23D3BCE40F8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01"/>
    <w:rsid w:val="00105016"/>
    <w:rsid w:val="003E1640"/>
    <w:rsid w:val="00496FC3"/>
    <w:rsid w:val="005925FD"/>
    <w:rsid w:val="00661D94"/>
    <w:rsid w:val="00AB32BC"/>
    <w:rsid w:val="00E21601"/>
    <w:rsid w:val="00FD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CE5765C13E4FF59D48BCE532DA8AD4">
    <w:name w:val="61CE5765C13E4FF59D48BCE532DA8AD4"/>
  </w:style>
  <w:style w:type="paragraph" w:customStyle="1" w:styleId="62656378ED084C76B96AFED33AEA8769">
    <w:name w:val="62656378ED084C76B96AFED33AEA8769"/>
  </w:style>
  <w:style w:type="character" w:styleId="PlaceholderText">
    <w:name w:val="Placeholder Text"/>
    <w:basedOn w:val="DefaultParagraphFont"/>
    <w:uiPriority w:val="99"/>
    <w:semiHidden/>
    <w:rPr>
      <w:color w:val="808080"/>
    </w:rPr>
  </w:style>
  <w:style w:type="paragraph" w:customStyle="1" w:styleId="9326A43974D3458EA12F00D8F203840F">
    <w:name w:val="9326A43974D3458EA12F00D8F203840F"/>
  </w:style>
  <w:style w:type="paragraph" w:customStyle="1" w:styleId="7DD2C8C3AD5047CCB7A7C86E2397D303">
    <w:name w:val="7DD2C8C3AD5047CCB7A7C86E2397D303"/>
  </w:style>
  <w:style w:type="paragraph" w:customStyle="1" w:styleId="AEF873B2AF0744E98B41B5EE7B5CF367">
    <w:name w:val="AEF873B2AF0744E98B41B5EE7B5CF367"/>
  </w:style>
  <w:style w:type="paragraph" w:customStyle="1" w:styleId="8D50F216E0054228A8C6BD6001169E54">
    <w:name w:val="8D50F216E0054228A8C6BD6001169E54"/>
  </w:style>
  <w:style w:type="paragraph" w:customStyle="1" w:styleId="98EBC2A91AA641AA868ED36D730F0B48">
    <w:name w:val="98EBC2A91AA641AA868ED36D730F0B48"/>
  </w:style>
  <w:style w:type="paragraph" w:customStyle="1" w:styleId="98AC7C3AF4154DE4941191E3A9838922">
    <w:name w:val="98AC7C3AF4154DE4941191E3A9838922"/>
  </w:style>
  <w:style w:type="paragraph" w:customStyle="1" w:styleId="D0A9D2A1FEA245C4BA53CE5A82E1C99E">
    <w:name w:val="D0A9D2A1FEA245C4BA53CE5A82E1C99E"/>
  </w:style>
  <w:style w:type="paragraph" w:customStyle="1" w:styleId="AF773C6119C941C6A83112BBF4B6E842">
    <w:name w:val="AF773C6119C941C6A83112BBF4B6E842"/>
    <w:rsid w:val="00AB32BC"/>
  </w:style>
  <w:style w:type="paragraph" w:customStyle="1" w:styleId="6E243F25F30841A182B23D3BCE40F8CA">
    <w:name w:val="6E243F25F30841A182B23D3BCE40F8CA"/>
    <w:rsid w:val="00AB32BC"/>
  </w:style>
  <w:style w:type="paragraph" w:customStyle="1" w:styleId="9415A73BBB42446989502871CA252342">
    <w:name w:val="9415A73BBB42446989502871CA252342"/>
    <w:rsid w:val="00AB3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95B3-A8A7-41D0-AAB0-90B4CB0D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Outline Template New F 17-1.dotx</Template>
  <TotalTime>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Wolff</dc:creator>
  <cp:keywords/>
  <dc:description/>
  <cp:lastModifiedBy>Sandy Shelton</cp:lastModifiedBy>
  <cp:revision>2</cp:revision>
  <dcterms:created xsi:type="dcterms:W3CDTF">2016-10-25T12:06:00Z</dcterms:created>
  <dcterms:modified xsi:type="dcterms:W3CDTF">2016-10-25T12:06:00Z</dcterms:modified>
</cp:coreProperties>
</file>